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A14359" w14:textId="77777777" w:rsidR="005917AE" w:rsidRDefault="005917AE" w:rsidP="004C303E">
      <w:pPr>
        <w:pStyle w:val="Title"/>
        <w:jc w:val="right"/>
        <w:rPr>
          <w:rFonts w:ascii="Scala Sans Offc" w:hAnsi="Scala Sans Offc"/>
          <w:color w:val="auto"/>
          <w:sz w:val="24"/>
          <w:szCs w:val="24"/>
        </w:rPr>
      </w:pPr>
      <w:bookmarkStart w:id="0" w:name="_GoBack"/>
      <w:bookmarkEnd w:id="0"/>
    </w:p>
    <w:p w14:paraId="0BA1BC13" w14:textId="77777777" w:rsidR="00370DAF" w:rsidRPr="005917AE" w:rsidRDefault="005917AE" w:rsidP="008547ED">
      <w:pPr>
        <w:pStyle w:val="Title"/>
        <w:ind w:left="5040" w:firstLine="630"/>
        <w:rPr>
          <w:rFonts w:ascii="Scala Sans Offc" w:hAnsi="Scala Sans Offc"/>
          <w:color w:val="auto"/>
          <w:sz w:val="48"/>
          <w:szCs w:val="48"/>
        </w:rPr>
      </w:pPr>
      <w:r w:rsidRPr="005917AE">
        <w:rPr>
          <w:rFonts w:ascii="Scala Sans Offc" w:hAnsi="Scala Sans Offc"/>
          <w:noProof/>
          <w:color w:val="auto"/>
          <w:sz w:val="48"/>
          <w:szCs w:val="48"/>
          <w:lang w:eastAsia="en-US"/>
        </w:rPr>
        <w:drawing>
          <wp:anchor distT="0" distB="0" distL="114300" distR="114300" simplePos="0" relativeHeight="251658240" behindDoc="0" locked="0" layoutInCell="1" allowOverlap="1" wp14:anchorId="20165E84" wp14:editId="1534ADA5">
            <wp:simplePos x="0" y="0"/>
            <wp:positionH relativeFrom="margin">
              <wp:posOffset>0</wp:posOffset>
            </wp:positionH>
            <wp:positionV relativeFrom="paragraph">
              <wp:posOffset>7620</wp:posOffset>
            </wp:positionV>
            <wp:extent cx="2860153" cy="6191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TC-Tagline-H-Black.jpg"/>
                    <pic:cNvPicPr/>
                  </pic:nvPicPr>
                  <pic:blipFill>
                    <a:blip r:embed="rId8">
                      <a:extLst>
                        <a:ext uri="{28A0092B-C50C-407E-A947-70E740481C1C}">
                          <a14:useLocalDpi xmlns:a14="http://schemas.microsoft.com/office/drawing/2010/main" val="0"/>
                        </a:ext>
                      </a:extLst>
                    </a:blip>
                    <a:stretch>
                      <a:fillRect/>
                    </a:stretch>
                  </pic:blipFill>
                  <pic:spPr>
                    <a:xfrm>
                      <a:off x="0" y="0"/>
                      <a:ext cx="2903675" cy="628546"/>
                    </a:xfrm>
                    <a:prstGeom prst="rect">
                      <a:avLst/>
                    </a:prstGeom>
                  </pic:spPr>
                </pic:pic>
              </a:graphicData>
            </a:graphic>
            <wp14:sizeRelH relativeFrom="margin">
              <wp14:pctWidth>0</wp14:pctWidth>
            </wp14:sizeRelH>
            <wp14:sizeRelV relativeFrom="margin">
              <wp14:pctHeight>0</wp14:pctHeight>
            </wp14:sizeRelV>
          </wp:anchor>
        </w:drawing>
      </w:r>
      <w:r w:rsidR="00140EEC">
        <w:rPr>
          <w:rFonts w:ascii="Scala Sans Offc" w:hAnsi="Scala Sans Offc"/>
          <w:color w:val="auto"/>
          <w:sz w:val="48"/>
          <w:szCs w:val="48"/>
        </w:rPr>
        <w:t xml:space="preserve">  </w:t>
      </w:r>
      <w:r w:rsidR="00BE5893" w:rsidRPr="008547ED">
        <w:rPr>
          <w:rFonts w:ascii="Scala Sans Offc" w:hAnsi="Scala Sans Offc"/>
          <w:color w:val="auto"/>
          <w:sz w:val="50"/>
          <w:szCs w:val="50"/>
        </w:rPr>
        <w:t>TAKE</w:t>
      </w:r>
      <w:r w:rsidR="00BE5893" w:rsidRPr="005917AE">
        <w:rPr>
          <w:rFonts w:ascii="Scala Sans Offc" w:hAnsi="Scala Sans Offc"/>
          <w:color w:val="auto"/>
          <w:sz w:val="48"/>
          <w:szCs w:val="48"/>
        </w:rPr>
        <w:t xml:space="preserve"> A LEADING ROLE</w:t>
      </w:r>
    </w:p>
    <w:p w14:paraId="56B8D96D" w14:textId="34BC10E1" w:rsidR="00C21966" w:rsidRDefault="004C303E" w:rsidP="00F5574D">
      <w:pPr>
        <w:pStyle w:val="Subtitle"/>
        <w:spacing w:after="160"/>
        <w:jc w:val="right"/>
        <w:rPr>
          <w:rFonts w:ascii="Scala Sans Offc" w:hAnsi="Scala Sans Offc" w:cs="Arial"/>
          <w:b/>
          <w:bCs/>
          <w:color w:val="000000"/>
          <w:szCs w:val="28"/>
          <w:shd w:val="clear" w:color="auto" w:fill="FFFFFF"/>
        </w:rPr>
      </w:pPr>
      <w:r w:rsidRPr="0040728E">
        <w:rPr>
          <w:rFonts w:ascii="Scala Sans Offc" w:hAnsi="Scala Sans Offc" w:cs="Arial"/>
          <w:b/>
          <w:bCs/>
          <w:color w:val="000000"/>
          <w:szCs w:val="28"/>
          <w:shd w:val="clear" w:color="auto" w:fill="FFFFFF"/>
        </w:rPr>
        <w:t>Celebrati</w:t>
      </w:r>
      <w:r w:rsidR="00C7465B" w:rsidRPr="0040728E">
        <w:rPr>
          <w:rFonts w:ascii="Scala Sans Offc" w:hAnsi="Scala Sans Offc" w:cs="Arial"/>
          <w:b/>
          <w:bCs/>
          <w:color w:val="000000"/>
          <w:szCs w:val="28"/>
          <w:shd w:val="clear" w:color="auto" w:fill="FFFFFF"/>
        </w:rPr>
        <w:t>ng LEGACY GIVING</w:t>
      </w:r>
      <w:r w:rsidR="00DF41AD">
        <w:rPr>
          <w:rFonts w:ascii="Scala Sans Offc" w:hAnsi="Scala Sans Offc" w:cs="Arial"/>
          <w:b/>
          <w:bCs/>
          <w:color w:val="000000"/>
          <w:szCs w:val="28"/>
          <w:shd w:val="clear" w:color="auto" w:fill="FFFFFF"/>
        </w:rPr>
        <w:t xml:space="preserve">, </w:t>
      </w:r>
      <w:r w:rsidR="00521E99">
        <w:rPr>
          <w:rFonts w:ascii="Scala Sans Offc" w:hAnsi="Scala Sans Offc" w:cs="Arial"/>
          <w:b/>
          <w:bCs/>
          <w:color w:val="000000"/>
          <w:szCs w:val="28"/>
          <w:shd w:val="clear" w:color="auto" w:fill="FFFFFF"/>
        </w:rPr>
        <w:t>FALL</w:t>
      </w:r>
      <w:r w:rsidR="001522A0">
        <w:rPr>
          <w:rFonts w:ascii="Scala Sans Offc" w:hAnsi="Scala Sans Offc" w:cs="Arial"/>
          <w:b/>
          <w:bCs/>
          <w:color w:val="000000"/>
          <w:szCs w:val="28"/>
          <w:shd w:val="clear" w:color="auto" w:fill="FFFFFF"/>
        </w:rPr>
        <w:t xml:space="preserve"> 2021</w:t>
      </w:r>
    </w:p>
    <w:p w14:paraId="0C7A111A" w14:textId="77777777" w:rsidR="008547ED" w:rsidRPr="005917AE" w:rsidRDefault="008547ED" w:rsidP="00F5574D">
      <w:pPr>
        <w:pStyle w:val="Subtitle"/>
        <w:spacing w:after="160"/>
        <w:jc w:val="right"/>
        <w:rPr>
          <w:rFonts w:ascii="Scala Sans Offc" w:hAnsi="Scala Sans Offc" w:cs="Arial"/>
          <w:b/>
          <w:bCs/>
          <w:color w:val="000000"/>
          <w:szCs w:val="28"/>
          <w:shd w:val="clear" w:color="auto" w:fill="FFFFFF"/>
        </w:rPr>
      </w:pPr>
    </w:p>
    <w:tbl>
      <w:tblPr>
        <w:tblStyle w:val="TableGrid"/>
        <w:tblW w:w="5042"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tructure layout table"/>
      </w:tblPr>
      <w:tblGrid>
        <w:gridCol w:w="10921"/>
      </w:tblGrid>
      <w:tr w:rsidR="00CE63C6" w14:paraId="5446E5BA" w14:textId="77777777" w:rsidTr="000E4FBA">
        <w:trPr>
          <w:trHeight w:val="12645"/>
        </w:trPr>
        <w:tc>
          <w:tcPr>
            <w:tcW w:w="5000" w:type="pct"/>
            <w:shd w:val="clear" w:color="auto" w:fill="E0E0E0" w:themeFill="accent2" w:themeFillTint="66"/>
          </w:tcPr>
          <w:p w14:paraId="41EED881" w14:textId="77777777" w:rsidR="007744C5" w:rsidRPr="000A53D5" w:rsidRDefault="007744C5" w:rsidP="007744C5">
            <w:pPr>
              <w:pStyle w:val="Body"/>
              <w:spacing w:after="160"/>
              <w:rPr>
                <w:rFonts w:ascii="Scala Sans Offc" w:hAnsi="Scala Sans Offc"/>
                <w:sz w:val="31"/>
                <w:szCs w:val="31"/>
              </w:rPr>
            </w:pPr>
            <w:r>
              <w:rPr>
                <w:rFonts w:ascii="Scala Sans Offc" w:hAnsi="Scala Sans Offc"/>
                <w:b/>
                <w:bCs/>
                <w:noProof/>
                <w:sz w:val="31"/>
                <w:szCs w:val="31"/>
                <w:lang w:val="en-US" w:eastAsia="en-US"/>
              </w:rPr>
              <w:drawing>
                <wp:anchor distT="0" distB="0" distL="114300" distR="114300" simplePos="0" relativeHeight="251776000" behindDoc="0" locked="0" layoutInCell="1" allowOverlap="1" wp14:anchorId="6F99AEB0" wp14:editId="0EA7D565">
                  <wp:simplePos x="0" y="0"/>
                  <wp:positionH relativeFrom="column">
                    <wp:posOffset>4406710</wp:posOffset>
                  </wp:positionH>
                  <wp:positionV relativeFrom="paragraph">
                    <wp:posOffset>12065</wp:posOffset>
                  </wp:positionV>
                  <wp:extent cx="2518410" cy="2880360"/>
                  <wp:effectExtent l="0" t="0" r="0" b="0"/>
                  <wp:wrapThrough wrapText="bothSides">
                    <wp:wrapPolygon edited="0">
                      <wp:start x="0" y="0"/>
                      <wp:lineTo x="0" y="21429"/>
                      <wp:lineTo x="21404" y="21429"/>
                      <wp:lineTo x="21404"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x BB.jpg"/>
                          <pic:cNvPicPr/>
                        </pic:nvPicPr>
                        <pic:blipFill>
                          <a:blip r:embed="rId9">
                            <a:extLst>
                              <a:ext uri="{28A0092B-C50C-407E-A947-70E740481C1C}">
                                <a14:useLocalDpi xmlns:a14="http://schemas.microsoft.com/office/drawing/2010/main" val="0"/>
                              </a:ext>
                            </a:extLst>
                          </a:blip>
                          <a:stretch>
                            <a:fillRect/>
                          </a:stretch>
                        </pic:blipFill>
                        <pic:spPr>
                          <a:xfrm>
                            <a:off x="0" y="0"/>
                            <a:ext cx="2518410" cy="2880360"/>
                          </a:xfrm>
                          <a:prstGeom prst="rect">
                            <a:avLst/>
                          </a:prstGeom>
                        </pic:spPr>
                      </pic:pic>
                    </a:graphicData>
                  </a:graphic>
                </wp:anchor>
              </w:drawing>
            </w:r>
            <w:r>
              <w:rPr>
                <w:rFonts w:ascii="Scala Sans Offc" w:hAnsi="Scala Sans Offc"/>
                <w:b/>
                <w:bCs/>
                <w:sz w:val="31"/>
                <w:szCs w:val="31"/>
              </w:rPr>
              <w:t>SHEILA, WELCOME TO OUR LEGACY CIRCLE!</w:t>
            </w:r>
          </w:p>
          <w:p w14:paraId="02F4A056" w14:textId="12FB823F" w:rsidR="007744C5" w:rsidRPr="00020CA2" w:rsidRDefault="007744C5" w:rsidP="007744C5">
            <w:pPr>
              <w:rPr>
                <w:rFonts w:ascii="Scala Sans Offc" w:hAnsi="Scala Sans Offc" w:cs="Times New Roman"/>
                <w:lang w:val="en-CA"/>
              </w:rPr>
            </w:pPr>
            <w:r w:rsidRPr="00020CA2">
              <w:rPr>
                <w:rFonts w:ascii="Scala Sans Offc" w:hAnsi="Scala Sans Offc" w:cs="Times New Roman"/>
                <w:lang w:val="en-CA"/>
              </w:rPr>
              <w:t xml:space="preserve">The Arts Club is pleased to introduce one of our newest Legacy Circle members, Sheila Cox. “Legacy giving is </w:t>
            </w:r>
            <w:r>
              <w:rPr>
                <w:rFonts w:ascii="Scala Sans Offc" w:hAnsi="Scala Sans Offc" w:cs="Times New Roman"/>
                <w:lang w:val="en-CA"/>
              </w:rPr>
              <w:t>important to keep the Arts Club</w:t>
            </w:r>
            <w:r w:rsidRPr="00020CA2">
              <w:rPr>
                <w:rFonts w:ascii="Scala Sans Offc" w:hAnsi="Scala Sans Offc" w:cs="Times New Roman"/>
                <w:lang w:val="en-CA"/>
              </w:rPr>
              <w:t xml:space="preserve"> growing. </w:t>
            </w:r>
            <w:r>
              <w:rPr>
                <w:rFonts w:ascii="Scala Sans Offc" w:hAnsi="Scala Sans Offc" w:cs="Times New Roman"/>
                <w:lang w:val="en-CA"/>
              </w:rPr>
              <w:t xml:space="preserve">COVID-19 </w:t>
            </w:r>
            <w:r w:rsidR="00782BF9">
              <w:rPr>
                <w:rFonts w:ascii="Scala Sans Offc" w:hAnsi="Scala Sans Offc" w:cs="Times New Roman"/>
                <w:lang w:val="en-CA"/>
              </w:rPr>
              <w:t xml:space="preserve">has </w:t>
            </w:r>
            <w:r w:rsidRPr="00020CA2">
              <w:rPr>
                <w:rFonts w:ascii="Scala Sans Offc" w:hAnsi="Scala Sans Offc" w:cs="Times New Roman"/>
                <w:lang w:val="en-CA"/>
              </w:rPr>
              <w:t>meant</w:t>
            </w:r>
            <w:r w:rsidR="00782BF9">
              <w:rPr>
                <w:rFonts w:ascii="Scala Sans Offc" w:hAnsi="Scala Sans Offc" w:cs="Times New Roman"/>
                <w:lang w:val="en-CA"/>
              </w:rPr>
              <w:t xml:space="preserve"> that</w:t>
            </w:r>
            <w:r w:rsidRPr="00020CA2">
              <w:rPr>
                <w:rFonts w:ascii="Scala Sans Offc" w:hAnsi="Scala Sans Offc" w:cs="Times New Roman"/>
                <w:lang w:val="en-CA"/>
              </w:rPr>
              <w:t xml:space="preserve"> there was no theatre for many months, people lost their jobs, and it was devastating for the arts community. Now</w:t>
            </w:r>
            <w:r w:rsidR="001526E2">
              <w:rPr>
                <w:rFonts w:ascii="Scala Sans Offc" w:hAnsi="Scala Sans Offc" w:cs="Times New Roman"/>
                <w:lang w:val="en-CA"/>
              </w:rPr>
              <w:t>,</w:t>
            </w:r>
            <w:r w:rsidRPr="00020CA2">
              <w:rPr>
                <w:rFonts w:ascii="Scala Sans Offc" w:hAnsi="Scala Sans Offc" w:cs="Times New Roman"/>
                <w:lang w:val="en-CA"/>
              </w:rPr>
              <w:t xml:space="preserve"> relationships have to be re-established and future audiences attracted. All this costs money and further insight</w:t>
            </w:r>
            <w:r>
              <w:rPr>
                <w:rFonts w:ascii="Scala Sans Offc" w:hAnsi="Scala Sans Offc" w:cs="Times New Roman"/>
                <w:lang w:val="en-CA"/>
              </w:rPr>
              <w:t xml:space="preserve"> and planning</w:t>
            </w:r>
            <w:r w:rsidRPr="00020CA2">
              <w:rPr>
                <w:rFonts w:ascii="Scala Sans Offc" w:hAnsi="Scala Sans Offc" w:cs="Times New Roman"/>
                <w:lang w:val="en-CA"/>
              </w:rPr>
              <w:t>.”</w:t>
            </w:r>
          </w:p>
          <w:p w14:paraId="7DB7C40D" w14:textId="77777777" w:rsidR="007744C5" w:rsidRPr="00020CA2" w:rsidRDefault="007744C5" w:rsidP="007744C5">
            <w:pPr>
              <w:rPr>
                <w:rFonts w:ascii="Scala Sans Offc" w:hAnsi="Scala Sans Offc" w:cs="Times New Roman"/>
                <w:lang w:val="en-CA"/>
              </w:rPr>
            </w:pPr>
          </w:p>
          <w:p w14:paraId="0DE92B80" w14:textId="37B1B68C" w:rsidR="007744C5" w:rsidRPr="00020CA2" w:rsidRDefault="007744C5" w:rsidP="007744C5">
            <w:pPr>
              <w:rPr>
                <w:rFonts w:ascii="Scala Sans Offc" w:hAnsi="Scala Sans Offc" w:cs="Times New Roman"/>
                <w:lang w:val="en-CA"/>
              </w:rPr>
            </w:pPr>
            <w:r>
              <w:rPr>
                <w:rFonts w:ascii="Scala Sans Offc" w:hAnsi="Scala Sans Offc" w:cs="Times New Roman"/>
                <w:lang w:val="en-CA"/>
              </w:rPr>
              <w:t xml:space="preserve">Sheila </w:t>
            </w:r>
            <w:r w:rsidRPr="00020CA2">
              <w:rPr>
                <w:rFonts w:ascii="Scala Sans Offc" w:hAnsi="Scala Sans Offc" w:cs="Times New Roman"/>
                <w:lang w:val="en-CA"/>
              </w:rPr>
              <w:t>has been supporting the Arts Club from the very beginning</w:t>
            </w:r>
            <w:r>
              <w:rPr>
                <w:rFonts w:ascii="Scala Sans Offc" w:hAnsi="Scala Sans Offc" w:cs="Times New Roman"/>
                <w:lang w:val="en-CA"/>
              </w:rPr>
              <w:t xml:space="preserve"> and</w:t>
            </w:r>
            <w:r w:rsidRPr="00020CA2">
              <w:rPr>
                <w:rFonts w:ascii="Scala Sans Offc" w:hAnsi="Scala Sans Offc" w:cs="Times New Roman"/>
                <w:lang w:val="en-CA"/>
              </w:rPr>
              <w:t xml:space="preserve"> has followed the Arts Club </w:t>
            </w:r>
            <w:r w:rsidR="00782BF9">
              <w:rPr>
                <w:rFonts w:ascii="Scala Sans Offc" w:hAnsi="Scala Sans Offc" w:cs="Times New Roman"/>
                <w:lang w:val="en-CA"/>
              </w:rPr>
              <w:t>for five decades</w:t>
            </w:r>
            <w:r w:rsidRPr="00020CA2">
              <w:rPr>
                <w:rFonts w:ascii="Scala Sans Offc" w:hAnsi="Scala Sans Offc" w:cs="Times New Roman"/>
                <w:lang w:val="en-CA"/>
              </w:rPr>
              <w:t xml:space="preserve">. “The Arts Club has </w:t>
            </w:r>
            <w:r w:rsidR="00782BF9">
              <w:rPr>
                <w:rFonts w:ascii="Scala Sans Offc" w:hAnsi="Scala Sans Offc" w:cs="Times New Roman"/>
                <w:lang w:val="en-CA"/>
              </w:rPr>
              <w:t>grown stronger and stronger</w:t>
            </w:r>
            <w:r w:rsidRPr="00020CA2">
              <w:rPr>
                <w:rFonts w:ascii="Scala Sans Offc" w:hAnsi="Scala Sans Offc" w:cs="Times New Roman"/>
                <w:lang w:val="en-CA"/>
              </w:rPr>
              <w:t xml:space="preserve">. From limited beginnings in the 1960s to becoming a top </w:t>
            </w:r>
            <w:proofErr w:type="gramStart"/>
            <w:r w:rsidRPr="00020CA2">
              <w:rPr>
                <w:rFonts w:ascii="Scala Sans Offc" w:hAnsi="Scala Sans Offc" w:cs="Times New Roman"/>
                <w:lang w:val="en-CA"/>
              </w:rPr>
              <w:t>theatre</w:t>
            </w:r>
            <w:proofErr w:type="gramEnd"/>
            <w:r w:rsidRPr="00020CA2">
              <w:rPr>
                <w:rFonts w:ascii="Scala Sans Offc" w:hAnsi="Scala Sans Offc" w:cs="Times New Roman"/>
                <w:lang w:val="en-CA"/>
              </w:rPr>
              <w:t xml:space="preserve"> company in Western Canada with a loyal</w:t>
            </w:r>
            <w:r>
              <w:rPr>
                <w:rFonts w:ascii="Scala Sans Offc" w:hAnsi="Scala Sans Offc" w:cs="Times New Roman"/>
                <w:lang w:val="en-CA"/>
              </w:rPr>
              <w:t xml:space="preserve"> audience of</w:t>
            </w:r>
            <w:r w:rsidR="00782BF9">
              <w:rPr>
                <w:rFonts w:ascii="Scala Sans Offc" w:hAnsi="Scala Sans Offc" w:cs="Times New Roman"/>
                <w:lang w:val="en-CA"/>
              </w:rPr>
              <w:t xml:space="preserve"> tens of</w:t>
            </w:r>
            <w:r>
              <w:rPr>
                <w:rFonts w:ascii="Scala Sans Offc" w:hAnsi="Scala Sans Offc" w:cs="Times New Roman"/>
                <w:lang w:val="en-CA"/>
              </w:rPr>
              <w:t xml:space="preserve"> thousands. From its</w:t>
            </w:r>
            <w:r w:rsidRPr="00020CA2">
              <w:rPr>
                <w:rFonts w:ascii="Scala Sans Offc" w:hAnsi="Scala Sans Offc" w:cs="Times New Roman"/>
                <w:lang w:val="en-CA"/>
              </w:rPr>
              <w:t xml:space="preserve"> beginnings at a gospel hall an</w:t>
            </w:r>
            <w:r w:rsidR="00782BF9">
              <w:rPr>
                <w:rFonts w:ascii="Scala Sans Offc" w:hAnsi="Scala Sans Offc" w:cs="Times New Roman"/>
                <w:lang w:val="en-CA"/>
              </w:rPr>
              <w:t>d a garage repair shop, to the three</w:t>
            </w:r>
            <w:r w:rsidRPr="00020CA2">
              <w:rPr>
                <w:rFonts w:ascii="Scala Sans Offc" w:hAnsi="Scala Sans Offc" w:cs="Times New Roman"/>
                <w:lang w:val="en-CA"/>
              </w:rPr>
              <w:t xml:space="preserve"> successful theatre</w:t>
            </w:r>
            <w:r w:rsidR="00782BF9">
              <w:rPr>
                <w:rFonts w:ascii="Scala Sans Offc" w:hAnsi="Scala Sans Offc" w:cs="Times New Roman"/>
                <w:lang w:val="en-CA"/>
              </w:rPr>
              <w:t>s</w:t>
            </w:r>
            <w:r w:rsidRPr="00020CA2">
              <w:rPr>
                <w:rFonts w:ascii="Scala Sans Offc" w:hAnsi="Scala Sans Offc" w:cs="Times New Roman"/>
                <w:lang w:val="en-CA"/>
              </w:rPr>
              <w:t>, Granville Island Stage, Stanley Industrial Alliance Stage on Granville Street, and the latest, the Newmont Stage at the BMO Theatre Centre.”</w:t>
            </w:r>
          </w:p>
          <w:p w14:paraId="453692F5" w14:textId="77777777" w:rsidR="007744C5" w:rsidRPr="00020CA2" w:rsidRDefault="007744C5" w:rsidP="007744C5">
            <w:pPr>
              <w:pStyle w:val="ListParagraph"/>
              <w:rPr>
                <w:rFonts w:ascii="Scala Sans Offc" w:hAnsi="Scala Sans Offc" w:cs="Times New Roman"/>
                <w:lang w:val="en-CA"/>
              </w:rPr>
            </w:pPr>
          </w:p>
          <w:p w14:paraId="59B0A974" w14:textId="78AEDEB1" w:rsidR="007744C5" w:rsidRPr="00EF2387" w:rsidRDefault="007744C5" w:rsidP="007744C5">
            <w:pPr>
              <w:rPr>
                <w:rFonts w:ascii="Scala Sans Offc" w:hAnsi="Scala Sans Offc" w:cs="Times New Roman"/>
                <w:lang w:val="en-CA"/>
              </w:rPr>
            </w:pPr>
            <w:r w:rsidRPr="00EF2387">
              <w:rPr>
                <w:rFonts w:ascii="Scala Sans Offc" w:hAnsi="Scala Sans Offc" w:cs="Times New Roman"/>
                <w:lang w:val="en-CA"/>
              </w:rPr>
              <w:t>Sheila has seen everything change for the better. “I think the growth has been very, very clever and B</w:t>
            </w:r>
            <w:r w:rsidR="00193771" w:rsidRPr="00EF2387">
              <w:rPr>
                <w:rFonts w:ascii="Scala Sans Offc" w:hAnsi="Scala Sans Offc" w:cs="Times New Roman"/>
                <w:lang w:val="en-CA"/>
              </w:rPr>
              <w:t xml:space="preserve">ill </w:t>
            </w:r>
            <w:proofErr w:type="spellStart"/>
            <w:r w:rsidR="00193771" w:rsidRPr="00EF2387">
              <w:rPr>
                <w:rFonts w:ascii="Scala Sans Offc" w:hAnsi="Scala Sans Offc" w:cs="Times New Roman"/>
                <w:lang w:val="en-CA"/>
              </w:rPr>
              <w:t>Millerd</w:t>
            </w:r>
            <w:proofErr w:type="spellEnd"/>
            <w:r w:rsidR="00193771" w:rsidRPr="00EF2387">
              <w:rPr>
                <w:rFonts w:ascii="Scala Sans Offc" w:hAnsi="Scala Sans Offc" w:cs="Times New Roman"/>
                <w:lang w:val="en-CA"/>
              </w:rPr>
              <w:t xml:space="preserve"> has been brilliant. He was</w:t>
            </w:r>
            <w:r w:rsidRPr="00EF2387">
              <w:rPr>
                <w:rFonts w:ascii="Scala Sans Offc" w:hAnsi="Scala Sans Offc" w:cs="Times New Roman"/>
                <w:lang w:val="en-CA"/>
              </w:rPr>
              <w:t xml:space="preserve"> cautious but forward</w:t>
            </w:r>
            <w:r w:rsidR="005D1344">
              <w:rPr>
                <w:rFonts w:ascii="Scala Sans Offc" w:hAnsi="Scala Sans Offc" w:cs="Times New Roman"/>
                <w:lang w:val="en-CA"/>
              </w:rPr>
              <w:t xml:space="preserve"> thinking.”</w:t>
            </w:r>
            <w:r w:rsidRPr="00EF2387">
              <w:rPr>
                <w:rFonts w:ascii="Scala Sans Offc" w:hAnsi="Scala Sans Offc" w:cs="Times New Roman"/>
                <w:lang w:val="en-CA"/>
              </w:rPr>
              <w:t xml:space="preserve"> Bill helped save the old Stanley Theatre in 1998, and negotiated for space with the city in 2015 to open the BMO Theatre</w:t>
            </w:r>
            <w:r w:rsidR="00193771" w:rsidRPr="00EF2387">
              <w:rPr>
                <w:rFonts w:ascii="Scala Sans Offc" w:hAnsi="Scala Sans Offc" w:cs="Times New Roman"/>
                <w:lang w:val="en-CA"/>
              </w:rPr>
              <w:t xml:space="preserve"> Centre</w:t>
            </w:r>
            <w:r w:rsidRPr="00EF2387">
              <w:rPr>
                <w:rFonts w:ascii="Scala Sans Offc" w:hAnsi="Scala Sans Offc" w:cs="Times New Roman"/>
                <w:lang w:val="en-CA"/>
              </w:rPr>
              <w:t xml:space="preserve"> in the Olympic Village. Sheila loves the way the Arts Club discovers and supports new playwrights and performers. She </w:t>
            </w:r>
            <w:proofErr w:type="gramStart"/>
            <w:r w:rsidRPr="00EF2387">
              <w:rPr>
                <w:rFonts w:ascii="Scala Sans Offc" w:hAnsi="Scala Sans Offc" w:cs="Times New Roman"/>
                <w:lang w:val="en-CA"/>
              </w:rPr>
              <w:t>is impressed</w:t>
            </w:r>
            <w:proofErr w:type="gramEnd"/>
            <w:r w:rsidRPr="00EF2387">
              <w:rPr>
                <w:rFonts w:ascii="Scala Sans Offc" w:hAnsi="Scala Sans Offc" w:cs="Times New Roman"/>
                <w:lang w:val="en-CA"/>
              </w:rPr>
              <w:t xml:space="preserve"> </w:t>
            </w:r>
            <w:r w:rsidR="00193771" w:rsidRPr="00EF2387">
              <w:rPr>
                <w:rFonts w:ascii="Scala Sans Offc" w:hAnsi="Scala Sans Offc" w:cs="Times New Roman"/>
                <w:lang w:val="en-CA"/>
              </w:rPr>
              <w:t xml:space="preserve">by </w:t>
            </w:r>
            <w:r w:rsidRPr="00EF2387">
              <w:rPr>
                <w:rFonts w:ascii="Scala Sans Offc" w:hAnsi="Scala Sans Offc" w:cs="Times New Roman"/>
                <w:lang w:val="en-CA"/>
              </w:rPr>
              <w:t>how the Arts Club is collaborating with other theatre groups across Canada and has grown to be the largest not-for-profit urban theatre company in Canada.</w:t>
            </w:r>
          </w:p>
          <w:p w14:paraId="6961A8EB" w14:textId="77777777" w:rsidR="007744C5" w:rsidRPr="00020CA2" w:rsidRDefault="007744C5" w:rsidP="007744C5">
            <w:pPr>
              <w:pStyle w:val="ListParagraph"/>
              <w:rPr>
                <w:rFonts w:ascii="Scala Sans Offc" w:hAnsi="Scala Sans Offc" w:cs="Times New Roman"/>
                <w:lang w:val="en-CA"/>
              </w:rPr>
            </w:pPr>
          </w:p>
          <w:p w14:paraId="629A4125" w14:textId="1B2623F8" w:rsidR="007744C5" w:rsidRDefault="007744C5" w:rsidP="007744C5">
            <w:pPr>
              <w:rPr>
                <w:rFonts w:ascii="Scala Sans Offc" w:hAnsi="Scala Sans Offc" w:cs="Times New Roman"/>
                <w:lang w:val="en-CA"/>
              </w:rPr>
            </w:pPr>
            <w:r w:rsidRPr="00020CA2">
              <w:rPr>
                <w:rFonts w:ascii="Scala Sans Offc" w:hAnsi="Scala Sans Offc" w:cs="Times New Roman"/>
                <w:lang w:val="en-CA"/>
              </w:rPr>
              <w:t>When asked about her favourit</w:t>
            </w:r>
            <w:r w:rsidR="000918C4">
              <w:rPr>
                <w:rFonts w:ascii="Scala Sans Offc" w:hAnsi="Scala Sans Offc" w:cs="Times New Roman"/>
                <w:lang w:val="en-CA"/>
              </w:rPr>
              <w:t xml:space="preserve">e productions, several memories </w:t>
            </w:r>
            <w:r w:rsidRPr="00020CA2">
              <w:rPr>
                <w:rFonts w:ascii="Scala Sans Offc" w:hAnsi="Scala Sans Offc" w:cs="Times New Roman"/>
                <w:lang w:val="en-CA"/>
              </w:rPr>
              <w:t xml:space="preserve">return. </w:t>
            </w:r>
            <w:r w:rsidR="00E451DB">
              <w:rPr>
                <w:rFonts w:ascii="Scala Sans Offc" w:hAnsi="Scala Sans Offc" w:cs="Times New Roman"/>
                <w:lang w:val="en-CA"/>
              </w:rPr>
              <w:t>From her time volunteering at the theatre, Sheila had the opportunity to see many, many productions</w:t>
            </w:r>
            <w:r w:rsidRPr="00020CA2">
              <w:rPr>
                <w:rFonts w:ascii="Scala Sans Offc" w:hAnsi="Scala Sans Offc" w:cs="Times New Roman"/>
                <w:lang w:val="en-CA"/>
              </w:rPr>
              <w:t xml:space="preserve">. She shares </w:t>
            </w:r>
            <w:r>
              <w:rPr>
                <w:rFonts w:ascii="Scala Sans Offc" w:hAnsi="Scala Sans Offc" w:cs="Times New Roman"/>
                <w:lang w:val="en-CA"/>
              </w:rPr>
              <w:t xml:space="preserve">with us </w:t>
            </w:r>
            <w:r w:rsidRPr="00020CA2">
              <w:rPr>
                <w:rFonts w:ascii="Scala Sans Offc" w:hAnsi="Scala Sans Offc" w:cs="Times New Roman"/>
                <w:lang w:val="en-CA"/>
              </w:rPr>
              <w:t xml:space="preserve">many details about </w:t>
            </w:r>
            <w:r w:rsidRPr="00A41583">
              <w:rPr>
                <w:rFonts w:ascii="Scala Sans Offc" w:hAnsi="Scala Sans Offc" w:cs="Times New Roman"/>
                <w:b/>
                <w:i/>
                <w:lang w:val="en-CA"/>
              </w:rPr>
              <w:t>Light Up the Sky</w:t>
            </w:r>
            <w:r w:rsidRPr="00020CA2">
              <w:rPr>
                <w:rFonts w:ascii="Scala Sans Offc" w:hAnsi="Scala Sans Offc" w:cs="Times New Roman"/>
                <w:lang w:val="en-CA"/>
              </w:rPr>
              <w:t xml:space="preserve"> the first play at the Seymour Theatre. “The leading man was Wally Marsh, a professional actor. </w:t>
            </w:r>
            <w:proofErr w:type="gramStart"/>
            <w:r w:rsidRPr="00020CA2">
              <w:rPr>
                <w:rFonts w:ascii="Scala Sans Offc" w:hAnsi="Scala Sans Offc" w:cs="Times New Roman"/>
                <w:lang w:val="en-CA"/>
              </w:rPr>
              <w:t>And</w:t>
            </w:r>
            <w:proofErr w:type="gramEnd"/>
            <w:r w:rsidRPr="00020CA2">
              <w:rPr>
                <w:rFonts w:ascii="Scala Sans Offc" w:hAnsi="Scala Sans Offc" w:cs="Times New Roman"/>
                <w:lang w:val="en-CA"/>
              </w:rPr>
              <w:t xml:space="preserve"> he was absolutely first rate! Seymour Theatre productions were so popular that people lined up outside two deep for at least an hour before the performance on the off chance someone didn't come and they could get their tickets!</w:t>
            </w:r>
            <w:r>
              <w:rPr>
                <w:rFonts w:ascii="Scala Sans Offc" w:hAnsi="Scala Sans Offc" w:cs="Times New Roman"/>
                <w:lang w:val="en-CA"/>
              </w:rPr>
              <w:t>”</w:t>
            </w:r>
            <w:r w:rsidRPr="00020CA2">
              <w:rPr>
                <w:rFonts w:ascii="Scala Sans Offc" w:hAnsi="Scala Sans Offc" w:cs="Times New Roman"/>
                <w:lang w:val="en-CA"/>
              </w:rPr>
              <w:t xml:space="preserve"> </w:t>
            </w:r>
          </w:p>
          <w:p w14:paraId="52C2195C" w14:textId="77777777" w:rsidR="007744C5" w:rsidRDefault="007744C5" w:rsidP="007744C5">
            <w:pPr>
              <w:rPr>
                <w:rFonts w:ascii="Scala Sans Offc" w:hAnsi="Scala Sans Offc" w:cs="Times New Roman"/>
                <w:lang w:val="en-CA"/>
              </w:rPr>
            </w:pPr>
          </w:p>
          <w:p w14:paraId="7B53ADFE" w14:textId="446987C9" w:rsidR="00343207" w:rsidRPr="00B62658" w:rsidRDefault="007744C5" w:rsidP="00C40943">
            <w:pPr>
              <w:pStyle w:val="Body"/>
              <w:shd w:val="clear" w:color="auto" w:fill="E0E0E0" w:themeFill="accent2" w:themeFillTint="66"/>
              <w:spacing w:after="120"/>
              <w:rPr>
                <w:rFonts w:ascii="Scala Sans Offc" w:hAnsi="Scala Sans Offc"/>
              </w:rPr>
            </w:pPr>
            <w:r w:rsidRPr="00020CA2">
              <w:rPr>
                <w:rFonts w:ascii="Scala Sans Offc" w:hAnsi="Scala Sans Offc" w:cs="Times New Roman"/>
              </w:rPr>
              <w:t>Another favourite was</w:t>
            </w:r>
            <w:r w:rsidRPr="00020CA2">
              <w:rPr>
                <w:rFonts w:ascii="Scala Sans Offc" w:hAnsi="Scala Sans Offc" w:cs="Times New Roman"/>
                <w:b/>
              </w:rPr>
              <w:t xml:space="preserve"> </w:t>
            </w:r>
            <w:r w:rsidR="00C40943">
              <w:rPr>
                <w:rFonts w:ascii="Scala Sans Offc" w:hAnsi="Scala Sans Offc" w:cs="Times New Roman"/>
                <w:b/>
                <w:i/>
              </w:rPr>
              <w:t>My Three Angels</w:t>
            </w:r>
            <w:r w:rsidRPr="00020CA2">
              <w:rPr>
                <w:rFonts w:ascii="Scala Sans Offc" w:hAnsi="Scala Sans Offc" w:cs="Times New Roman"/>
                <w:b/>
              </w:rPr>
              <w:t xml:space="preserve">. </w:t>
            </w:r>
            <w:r w:rsidRPr="00020CA2">
              <w:rPr>
                <w:rFonts w:ascii="Scala Sans Offc" w:hAnsi="Scala Sans Offc" w:cs="Times New Roman"/>
              </w:rPr>
              <w:t xml:space="preserve">“Once more I was doing props and the play took place in July. </w:t>
            </w:r>
            <w:proofErr w:type="gramStart"/>
            <w:r w:rsidRPr="00020CA2">
              <w:rPr>
                <w:rFonts w:ascii="Scala Sans Offc" w:hAnsi="Scala Sans Offc" w:cs="Times New Roman"/>
              </w:rPr>
              <w:t>And</w:t>
            </w:r>
            <w:proofErr w:type="gramEnd"/>
            <w:r w:rsidRPr="00020CA2">
              <w:rPr>
                <w:rFonts w:ascii="Scala Sans Offc" w:hAnsi="Scala Sans Offc" w:cs="Times New Roman"/>
              </w:rPr>
              <w:t xml:space="preserve"> it w</w:t>
            </w:r>
            <w:r>
              <w:rPr>
                <w:rFonts w:ascii="Scala Sans Offc" w:hAnsi="Scala Sans Offc" w:cs="Times New Roman"/>
              </w:rPr>
              <w:t xml:space="preserve">as a Christmas play. Now </w:t>
            </w:r>
            <w:r w:rsidRPr="00020CA2">
              <w:rPr>
                <w:rFonts w:ascii="Scala Sans Offc" w:hAnsi="Scala Sans Offc" w:cs="Times New Roman"/>
              </w:rPr>
              <w:t xml:space="preserve">in July you </w:t>
            </w:r>
            <w:proofErr w:type="gramStart"/>
            <w:r w:rsidRPr="00020CA2">
              <w:rPr>
                <w:rFonts w:ascii="Scala Sans Offc" w:hAnsi="Scala Sans Offc" w:cs="Times New Roman"/>
              </w:rPr>
              <w:t>don’t</w:t>
            </w:r>
            <w:proofErr w:type="gramEnd"/>
            <w:r w:rsidRPr="00020CA2">
              <w:rPr>
                <w:rFonts w:ascii="Scala Sans Offc" w:hAnsi="Scala Sans Offc" w:cs="Times New Roman"/>
              </w:rPr>
              <w:t xml:space="preserve"> have Christmas things, </w:t>
            </w:r>
            <w:r>
              <w:rPr>
                <w:rFonts w:ascii="Scala Sans Offc" w:hAnsi="Scala Sans Offc" w:cs="Times New Roman"/>
              </w:rPr>
              <w:t>and I was supposed to find</w:t>
            </w:r>
            <w:r w:rsidRPr="00020CA2">
              <w:rPr>
                <w:rFonts w:ascii="Scala Sans Offc" w:hAnsi="Scala Sans Offc" w:cs="Times New Roman"/>
              </w:rPr>
              <w:t xml:space="preserve"> a Christmas tree. So I thought ‘oh my</w:t>
            </w:r>
            <w:r w:rsidR="00193771">
              <w:rPr>
                <w:rFonts w:ascii="Scala Sans Offc" w:hAnsi="Scala Sans Offc" w:cs="Times New Roman"/>
              </w:rPr>
              <w:t xml:space="preserve"> lord’ where can I get one? </w:t>
            </w:r>
            <w:r>
              <w:rPr>
                <w:rFonts w:ascii="Scala Sans Offc" w:hAnsi="Scala Sans Offc" w:cs="Times New Roman"/>
              </w:rPr>
              <w:t xml:space="preserve"> Back </w:t>
            </w:r>
            <w:r w:rsidRPr="00020CA2">
              <w:rPr>
                <w:rFonts w:ascii="Scala Sans Offc" w:hAnsi="Scala Sans Offc" w:cs="Times New Roman"/>
              </w:rPr>
              <w:t>in</w:t>
            </w:r>
            <w:r>
              <w:rPr>
                <w:rFonts w:ascii="Scala Sans Offc" w:hAnsi="Scala Sans Offc" w:cs="Times New Roman"/>
              </w:rPr>
              <w:t xml:space="preserve"> those </w:t>
            </w:r>
            <w:proofErr w:type="gramStart"/>
            <w:r>
              <w:rPr>
                <w:rFonts w:ascii="Scala Sans Offc" w:hAnsi="Scala Sans Offc" w:cs="Times New Roman"/>
              </w:rPr>
              <w:t>days</w:t>
            </w:r>
            <w:proofErr w:type="gramEnd"/>
            <w:r>
              <w:rPr>
                <w:rFonts w:ascii="Scala Sans Offc" w:hAnsi="Scala Sans Offc" w:cs="Times New Roman"/>
              </w:rPr>
              <w:t xml:space="preserve"> I had a bicycle so </w:t>
            </w:r>
            <w:r w:rsidRPr="00020CA2">
              <w:rPr>
                <w:rFonts w:ascii="Scala Sans Offc" w:hAnsi="Scala Sans Offc" w:cs="Times New Roman"/>
              </w:rPr>
              <w:t>I cycled out to the university endowment land</w:t>
            </w:r>
            <w:r w:rsidR="00193771">
              <w:rPr>
                <w:rFonts w:ascii="Scala Sans Offc" w:hAnsi="Scala Sans Offc" w:cs="Times New Roman"/>
              </w:rPr>
              <w:t>s</w:t>
            </w:r>
            <w:r w:rsidRPr="00020CA2">
              <w:rPr>
                <w:rFonts w:ascii="Scala Sans Offc" w:hAnsi="Scala Sans Offc" w:cs="Times New Roman"/>
              </w:rPr>
              <w:t xml:space="preserve">. I had a saw with </w:t>
            </w:r>
            <w:proofErr w:type="gramStart"/>
            <w:r w:rsidRPr="00020CA2">
              <w:rPr>
                <w:rFonts w:ascii="Scala Sans Offc" w:hAnsi="Scala Sans Offc" w:cs="Times New Roman"/>
              </w:rPr>
              <w:t>me which</w:t>
            </w:r>
            <w:proofErr w:type="gramEnd"/>
            <w:r w:rsidRPr="00020CA2">
              <w:rPr>
                <w:rFonts w:ascii="Scala Sans Offc" w:hAnsi="Scala Sans Offc" w:cs="Times New Roman"/>
              </w:rPr>
              <w:t xml:space="preserve"> I’d borrowed, and I found about two thousand little t</w:t>
            </w:r>
            <w:r>
              <w:rPr>
                <w:rFonts w:ascii="Scala Sans Offc" w:hAnsi="Scala Sans Offc" w:cs="Times New Roman"/>
              </w:rPr>
              <w:t>rees that would all work</w:t>
            </w:r>
            <w:r w:rsidRPr="00020CA2">
              <w:rPr>
                <w:rFonts w:ascii="Scala Sans Offc" w:hAnsi="Scala Sans Offc" w:cs="Times New Roman"/>
              </w:rPr>
              <w:t xml:space="preserve">. I sawed this little tree and it was you know, less than a metre high, but it would have </w:t>
            </w:r>
            <w:r>
              <w:rPr>
                <w:rFonts w:ascii="Scala Sans Offc" w:hAnsi="Scala Sans Offc" w:cs="Times New Roman"/>
              </w:rPr>
              <w:t xml:space="preserve">worked </w:t>
            </w:r>
            <w:r w:rsidRPr="00020CA2">
              <w:rPr>
                <w:rFonts w:ascii="Scala Sans Offc" w:hAnsi="Scala Sans Offc" w:cs="Times New Roman"/>
              </w:rPr>
              <w:t xml:space="preserve">as a Christmas tree. </w:t>
            </w:r>
            <w:proofErr w:type="gramStart"/>
            <w:r w:rsidRPr="00020CA2">
              <w:rPr>
                <w:rFonts w:ascii="Scala Sans Offc" w:hAnsi="Scala Sans Offc" w:cs="Times New Roman"/>
              </w:rPr>
              <w:t>So</w:t>
            </w:r>
            <w:proofErr w:type="gramEnd"/>
            <w:r w:rsidRPr="00020CA2">
              <w:rPr>
                <w:rFonts w:ascii="Scala Sans Offc" w:hAnsi="Scala Sans Offc" w:cs="Times New Roman"/>
              </w:rPr>
              <w:t xml:space="preserve"> I cut it </w:t>
            </w:r>
            <w:r w:rsidR="00193771">
              <w:rPr>
                <w:rFonts w:ascii="Scala Sans Offc" w:hAnsi="Scala Sans Offc" w:cs="Times New Roman"/>
              </w:rPr>
              <w:t>down</w:t>
            </w:r>
            <w:r w:rsidRPr="00020CA2">
              <w:rPr>
                <w:rFonts w:ascii="Scala Sans Offc" w:hAnsi="Scala Sans Offc" w:cs="Times New Roman"/>
              </w:rPr>
              <w:t xml:space="preserve"> and attached it to the bike, with the saw</w:t>
            </w:r>
            <w:r>
              <w:rPr>
                <w:rFonts w:ascii="Scala Sans Offc" w:hAnsi="Scala Sans Offc" w:cs="Times New Roman"/>
              </w:rPr>
              <w:t>.</w:t>
            </w:r>
            <w:r w:rsidRPr="00020CA2">
              <w:rPr>
                <w:rFonts w:ascii="Scala Sans Offc" w:hAnsi="Scala Sans Offc" w:cs="Times New Roman"/>
              </w:rPr>
              <w:t xml:space="preserve"> I was riding back from the endowment lands when </w:t>
            </w:r>
            <w:proofErr w:type="gramStart"/>
            <w:r w:rsidRPr="00020CA2">
              <w:rPr>
                <w:rFonts w:ascii="Scala Sans Offc" w:hAnsi="Scala Sans Offc" w:cs="Times New Roman"/>
              </w:rPr>
              <w:t>I was overtaken by a police car</w:t>
            </w:r>
            <w:proofErr w:type="gramEnd"/>
            <w:r w:rsidRPr="00020CA2">
              <w:rPr>
                <w:rFonts w:ascii="Scala Sans Offc" w:hAnsi="Scala Sans Offc" w:cs="Times New Roman"/>
              </w:rPr>
              <w:t xml:space="preserve">. </w:t>
            </w:r>
            <w:r>
              <w:rPr>
                <w:rFonts w:ascii="Scala Sans Offc" w:hAnsi="Scala Sans Offc" w:cs="Times New Roman"/>
              </w:rPr>
              <w:t>I</w:t>
            </w:r>
            <w:r w:rsidRPr="00020CA2">
              <w:rPr>
                <w:rFonts w:ascii="Scala Sans Offc" w:hAnsi="Scala Sans Offc" w:cs="Times New Roman"/>
              </w:rPr>
              <w:t xml:space="preserve">n the car were two </w:t>
            </w:r>
            <w:proofErr w:type="gramStart"/>
            <w:r w:rsidRPr="00020CA2">
              <w:rPr>
                <w:rFonts w:ascii="Scala Sans Offc" w:hAnsi="Scala Sans Offc" w:cs="Times New Roman"/>
              </w:rPr>
              <w:t>policemen</w:t>
            </w:r>
            <w:proofErr w:type="gramEnd"/>
            <w:r w:rsidRPr="00020CA2">
              <w:rPr>
                <w:rFonts w:ascii="Scala Sans Offc" w:hAnsi="Scala Sans Offc" w:cs="Times New Roman"/>
              </w:rPr>
              <w:t xml:space="preserve"> and they said ‘aha, what are you doing with that tree?’ One of them, he looked </w:t>
            </w:r>
            <w:proofErr w:type="gramStart"/>
            <w:r w:rsidRPr="00020CA2">
              <w:rPr>
                <w:rFonts w:ascii="Scala Sans Offc" w:hAnsi="Scala Sans Offc" w:cs="Times New Roman"/>
              </w:rPr>
              <w:t>absolutely ter</w:t>
            </w:r>
            <w:r>
              <w:rPr>
                <w:rFonts w:ascii="Scala Sans Offc" w:hAnsi="Scala Sans Offc" w:cs="Times New Roman"/>
              </w:rPr>
              <w:t>rifying</w:t>
            </w:r>
            <w:proofErr w:type="gramEnd"/>
            <w:r>
              <w:rPr>
                <w:rFonts w:ascii="Scala Sans Offc" w:hAnsi="Scala Sans Offc" w:cs="Times New Roman"/>
              </w:rPr>
              <w:t xml:space="preserve">, seemed very </w:t>
            </w:r>
            <w:r w:rsidRPr="00020CA2">
              <w:rPr>
                <w:rFonts w:ascii="Scala Sans Offc" w:hAnsi="Scala Sans Offc" w:cs="Times New Roman"/>
              </w:rPr>
              <w:t>upset with me. I said ‘well it’s actually part of a play’ ‘What</w:t>
            </w:r>
            <w:proofErr w:type="gramStart"/>
            <w:r w:rsidRPr="00020CA2">
              <w:rPr>
                <w:rFonts w:ascii="Scala Sans Offc" w:hAnsi="Scala Sans Offc" w:cs="Times New Roman"/>
              </w:rPr>
              <w:t>?!</w:t>
            </w:r>
            <w:proofErr w:type="gramEnd"/>
            <w:r w:rsidRPr="00020CA2">
              <w:rPr>
                <w:rFonts w:ascii="Scala Sans Offc" w:hAnsi="Scala Sans Offc" w:cs="Times New Roman"/>
              </w:rPr>
              <w:t>’ and I said ‘well, we need to get a small tree to act as a Christmas tree in a play that’s happening at the Arts Club’.</w:t>
            </w:r>
            <w:r>
              <w:rPr>
                <w:rFonts w:ascii="Scala Sans Offc" w:hAnsi="Scala Sans Offc" w:cs="Times New Roman"/>
              </w:rPr>
              <w:t xml:space="preserve">                                    </w:t>
            </w:r>
            <w:r w:rsidRPr="0084286D">
              <w:rPr>
                <w:rFonts w:ascii="Scala Sans Offc" w:hAnsi="Scala Sans Offc"/>
                <w:i/>
              </w:rPr>
              <w:t xml:space="preserve">Continued…                                                        </w:t>
            </w:r>
          </w:p>
        </w:tc>
      </w:tr>
      <w:tr w:rsidR="00734B01" w:rsidRPr="00A54C1F" w14:paraId="66292100" w14:textId="77777777" w:rsidTr="001C7EEA">
        <w:trPr>
          <w:trHeight w:val="630"/>
        </w:trPr>
        <w:tc>
          <w:tcPr>
            <w:tcW w:w="5000" w:type="pct"/>
            <w:shd w:val="clear" w:color="auto" w:fill="000000" w:themeFill="text1"/>
            <w:vAlign w:val="center"/>
          </w:tcPr>
          <w:p w14:paraId="3EE80589" w14:textId="77777777" w:rsidR="00734B01" w:rsidRPr="005F4810" w:rsidRDefault="00734B01" w:rsidP="00734B01">
            <w:pPr>
              <w:pStyle w:val="NormalWeb"/>
              <w:spacing w:before="0" w:beforeAutospacing="0" w:after="0" w:afterAutospacing="0"/>
              <w:jc w:val="right"/>
              <w:rPr>
                <w:rFonts w:ascii="Scala Sans Offc" w:hAnsi="Scala Sans Offc"/>
                <w:noProof/>
                <w:color w:val="0E101A"/>
                <w:sz w:val="26"/>
                <w:szCs w:val="26"/>
                <w:lang w:val="en-US"/>
              </w:rPr>
            </w:pPr>
            <w:r>
              <w:rPr>
                <w:rFonts w:ascii="Scala Sans Offc" w:hAnsi="Scala Sans Offc"/>
                <w:color w:val="FFFFFF" w:themeColor="background1"/>
                <w:sz w:val="26"/>
                <w:szCs w:val="26"/>
              </w:rPr>
              <w:t>Page 1</w:t>
            </w:r>
            <w:r>
              <w:rPr>
                <w:rFonts w:ascii="Scala Sans Offc" w:hAnsi="Scala Sans Offc"/>
                <w:color w:val="0E101A"/>
                <w:sz w:val="26"/>
                <w:szCs w:val="26"/>
              </w:rPr>
              <w:t>P</w:t>
            </w:r>
            <w:r w:rsidRPr="005F4810">
              <w:rPr>
                <w:rFonts w:ascii="Scala Sans Offc" w:hAnsi="Scala Sans Offc"/>
                <w:noProof/>
                <w:color w:val="0E101A"/>
                <w:sz w:val="26"/>
                <w:szCs w:val="26"/>
                <w:lang w:val="en-US"/>
              </w:rPr>
              <w:t xml:space="preserve"> </w:t>
            </w:r>
            <w:r w:rsidRPr="005F4810">
              <w:rPr>
                <w:rFonts w:ascii="Scala Sans Offc" w:hAnsi="Scala Sans Offc"/>
                <w:noProof/>
                <w:color w:val="0E101A"/>
                <w:sz w:val="26"/>
                <w:szCs w:val="26"/>
                <w:lang w:val="en-US"/>
              </w:rPr>
              <w:drawing>
                <wp:anchor distT="0" distB="0" distL="114300" distR="114300" simplePos="0" relativeHeight="251751424" behindDoc="0" locked="0" layoutInCell="1" allowOverlap="1" wp14:anchorId="34A65885" wp14:editId="6C9EB942">
                  <wp:simplePos x="0" y="0"/>
                  <wp:positionH relativeFrom="column">
                    <wp:posOffset>151130</wp:posOffset>
                  </wp:positionH>
                  <wp:positionV relativeFrom="paragraph">
                    <wp:posOffset>-14605</wp:posOffset>
                  </wp:positionV>
                  <wp:extent cx="1329690" cy="28702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TC-Tagline-H-White.png"/>
                          <pic:cNvPicPr/>
                        </pic:nvPicPr>
                        <pic:blipFill>
                          <a:blip r:embed="rId10">
                            <a:extLst>
                              <a:ext uri="{28A0092B-C50C-407E-A947-70E740481C1C}">
                                <a14:useLocalDpi xmlns:a14="http://schemas.microsoft.com/office/drawing/2010/main" val="0"/>
                              </a:ext>
                            </a:extLst>
                          </a:blip>
                          <a:stretch>
                            <a:fillRect/>
                          </a:stretch>
                        </pic:blipFill>
                        <pic:spPr>
                          <a:xfrm>
                            <a:off x="0" y="0"/>
                            <a:ext cx="1329690" cy="287020"/>
                          </a:xfrm>
                          <a:prstGeom prst="rect">
                            <a:avLst/>
                          </a:prstGeom>
                        </pic:spPr>
                      </pic:pic>
                    </a:graphicData>
                  </a:graphic>
                  <wp14:sizeRelH relativeFrom="margin">
                    <wp14:pctWidth>0</wp14:pctWidth>
                  </wp14:sizeRelH>
                  <wp14:sizeRelV relativeFrom="margin">
                    <wp14:pctHeight>0</wp14:pctHeight>
                  </wp14:sizeRelV>
                </wp:anchor>
              </w:drawing>
            </w:r>
          </w:p>
        </w:tc>
      </w:tr>
      <w:tr w:rsidR="00734B01" w:rsidRPr="00A54C1F" w14:paraId="0A4B410E" w14:textId="77777777" w:rsidTr="001C7EEA">
        <w:trPr>
          <w:trHeight w:val="630"/>
        </w:trPr>
        <w:tc>
          <w:tcPr>
            <w:tcW w:w="5000" w:type="pct"/>
            <w:shd w:val="clear" w:color="auto" w:fill="auto"/>
          </w:tcPr>
          <w:p w14:paraId="52E3DABC" w14:textId="77777777" w:rsidR="00734B01" w:rsidRPr="00A54C1F" w:rsidRDefault="00734B01" w:rsidP="00734B01">
            <w:pPr>
              <w:pStyle w:val="NormalWeb"/>
              <w:spacing w:before="0" w:beforeAutospacing="0" w:after="0" w:afterAutospacing="0"/>
              <w:jc w:val="right"/>
              <w:rPr>
                <w:rFonts w:ascii="Scala Sans Offc" w:hAnsi="Scala Sans Offc"/>
                <w:color w:val="0E101A"/>
              </w:rPr>
            </w:pPr>
          </w:p>
        </w:tc>
      </w:tr>
      <w:tr w:rsidR="000E4FBA" w:rsidRPr="00A54C1F" w14:paraId="6511A4C7" w14:textId="77777777" w:rsidTr="000E4FBA">
        <w:trPr>
          <w:trHeight w:val="630"/>
        </w:trPr>
        <w:tc>
          <w:tcPr>
            <w:tcW w:w="5000" w:type="pct"/>
            <w:shd w:val="clear" w:color="auto" w:fill="E0E0E0" w:themeFill="accent2" w:themeFillTint="66"/>
          </w:tcPr>
          <w:p w14:paraId="542B33F0" w14:textId="6B7054C0" w:rsidR="000E4FBA" w:rsidRDefault="000E4FBA" w:rsidP="00EF2387">
            <w:pPr>
              <w:rPr>
                <w:rFonts w:ascii="Scala Sans Offc" w:hAnsi="Scala Sans Offc" w:cs="Times New Roman"/>
                <w:lang w:val="en-CA"/>
              </w:rPr>
            </w:pPr>
            <w:r w:rsidRPr="00020CA2">
              <w:rPr>
                <w:rFonts w:ascii="Scala Sans Offc" w:hAnsi="Scala Sans Offc" w:cs="Times New Roman"/>
                <w:lang w:val="en-CA"/>
              </w:rPr>
              <w:t xml:space="preserve">Well of course, </w:t>
            </w:r>
            <w:proofErr w:type="gramStart"/>
            <w:r w:rsidRPr="00020CA2">
              <w:rPr>
                <w:rFonts w:ascii="Scala Sans Offc" w:hAnsi="Scala Sans Offc" w:cs="Times New Roman"/>
                <w:lang w:val="en-CA"/>
              </w:rPr>
              <w:t>they’d</w:t>
            </w:r>
            <w:proofErr w:type="gramEnd"/>
            <w:r w:rsidRPr="00020CA2">
              <w:rPr>
                <w:rFonts w:ascii="Scala Sans Offc" w:hAnsi="Scala Sans Offc" w:cs="Times New Roman"/>
                <w:lang w:val="en-CA"/>
              </w:rPr>
              <w:t xml:space="preserve"> never heard of the Arts Club, so I then proceeded to tell them all about it and they actually began to laugh. </w:t>
            </w:r>
            <w:proofErr w:type="gramStart"/>
            <w:r w:rsidRPr="00020CA2">
              <w:rPr>
                <w:rFonts w:ascii="Scala Sans Offc" w:hAnsi="Scala Sans Offc" w:cs="Times New Roman"/>
                <w:lang w:val="en-CA"/>
              </w:rPr>
              <w:t>And so</w:t>
            </w:r>
            <w:proofErr w:type="gramEnd"/>
            <w:r w:rsidRPr="00020CA2">
              <w:rPr>
                <w:rFonts w:ascii="Scala Sans Offc" w:hAnsi="Scala Sans Offc" w:cs="Times New Roman"/>
                <w:lang w:val="en-CA"/>
              </w:rPr>
              <w:t xml:space="preserve"> they let me go bac</w:t>
            </w:r>
            <w:r>
              <w:rPr>
                <w:rFonts w:ascii="Scala Sans Offc" w:hAnsi="Scala Sans Offc" w:cs="Times New Roman"/>
                <w:lang w:val="en-CA"/>
              </w:rPr>
              <w:t xml:space="preserve">k with the Christmas tree, </w:t>
            </w:r>
            <w:r w:rsidRPr="00020CA2">
              <w:rPr>
                <w:rFonts w:ascii="Scala Sans Offc" w:hAnsi="Scala Sans Offc" w:cs="Times New Roman"/>
                <w:lang w:val="en-CA"/>
              </w:rPr>
              <w:t>to Seymour St</w:t>
            </w:r>
            <w:r w:rsidR="00193771">
              <w:rPr>
                <w:rFonts w:ascii="Scala Sans Offc" w:hAnsi="Scala Sans Offc" w:cs="Times New Roman"/>
                <w:lang w:val="en-CA"/>
              </w:rPr>
              <w:t xml:space="preserve">reet. </w:t>
            </w:r>
            <w:proofErr w:type="gramStart"/>
            <w:r w:rsidR="00193771">
              <w:rPr>
                <w:rFonts w:ascii="Scala Sans Offc" w:hAnsi="Scala Sans Offc" w:cs="Times New Roman"/>
                <w:lang w:val="en-CA"/>
              </w:rPr>
              <w:t>I’d</w:t>
            </w:r>
            <w:proofErr w:type="gramEnd"/>
            <w:r w:rsidR="00193771">
              <w:rPr>
                <w:rFonts w:ascii="Scala Sans Offc" w:hAnsi="Scala Sans Offc" w:cs="Times New Roman"/>
                <w:lang w:val="en-CA"/>
              </w:rPr>
              <w:t xml:space="preserve"> taken the </w:t>
            </w:r>
            <w:proofErr w:type="spellStart"/>
            <w:r w:rsidR="00193771">
              <w:rPr>
                <w:rFonts w:ascii="Scala Sans Offc" w:hAnsi="Scala Sans Offc" w:cs="Times New Roman"/>
                <w:lang w:val="en-CA"/>
              </w:rPr>
              <w:t>policemens</w:t>
            </w:r>
            <w:proofErr w:type="spellEnd"/>
            <w:r w:rsidR="00193771">
              <w:rPr>
                <w:rFonts w:ascii="Scala Sans Offc" w:hAnsi="Scala Sans Offc" w:cs="Times New Roman"/>
                <w:lang w:val="en-CA"/>
              </w:rPr>
              <w:t>’</w:t>
            </w:r>
            <w:r>
              <w:rPr>
                <w:rFonts w:ascii="Scala Sans Offc" w:hAnsi="Scala Sans Offc" w:cs="Times New Roman"/>
                <w:lang w:val="en-CA"/>
              </w:rPr>
              <w:t xml:space="preserve"> names </w:t>
            </w:r>
            <w:r w:rsidRPr="00020CA2">
              <w:rPr>
                <w:rFonts w:ascii="Scala Sans Offc" w:hAnsi="Scala Sans Offc" w:cs="Times New Roman"/>
                <w:lang w:val="en-CA"/>
              </w:rPr>
              <w:t xml:space="preserve">because I thought to myself, ‘I must do something to thank them’. </w:t>
            </w:r>
            <w:proofErr w:type="gramStart"/>
            <w:r w:rsidRPr="00020CA2">
              <w:rPr>
                <w:rFonts w:ascii="Scala Sans Offc" w:hAnsi="Scala Sans Offc" w:cs="Times New Roman"/>
                <w:lang w:val="en-CA"/>
              </w:rPr>
              <w:t>And so</w:t>
            </w:r>
            <w:proofErr w:type="gramEnd"/>
            <w:r>
              <w:rPr>
                <w:rFonts w:ascii="Scala Sans Offc" w:hAnsi="Scala Sans Offc" w:cs="Times New Roman"/>
                <w:lang w:val="en-CA"/>
              </w:rPr>
              <w:t xml:space="preserve"> with Yvonne Firkins’ approval,</w:t>
            </w:r>
            <w:r w:rsidRPr="00020CA2">
              <w:rPr>
                <w:rFonts w:ascii="Scala Sans Offc" w:hAnsi="Scala Sans Offc" w:cs="Times New Roman"/>
                <w:lang w:val="en-CA"/>
              </w:rPr>
              <w:t xml:space="preserve"> we sent them tickets to the play. </w:t>
            </w:r>
            <w:proofErr w:type="gramStart"/>
            <w:r w:rsidRPr="00020CA2">
              <w:rPr>
                <w:rFonts w:ascii="Scala Sans Offc" w:hAnsi="Scala Sans Offc" w:cs="Times New Roman"/>
                <w:lang w:val="en-CA"/>
              </w:rPr>
              <w:t>And</w:t>
            </w:r>
            <w:proofErr w:type="gramEnd"/>
            <w:r w:rsidRPr="00020CA2">
              <w:rPr>
                <w:rFonts w:ascii="Scala Sans Offc" w:hAnsi="Scala Sans Offc" w:cs="Times New Roman"/>
                <w:lang w:val="en-CA"/>
              </w:rPr>
              <w:t xml:space="preserve"> they both came! </w:t>
            </w:r>
            <w:proofErr w:type="gramStart"/>
            <w:r w:rsidRPr="00020CA2">
              <w:rPr>
                <w:rFonts w:ascii="Scala Sans Offc" w:hAnsi="Scala Sans Offc" w:cs="Times New Roman"/>
                <w:lang w:val="en-CA"/>
              </w:rPr>
              <w:t>And</w:t>
            </w:r>
            <w:proofErr w:type="gramEnd"/>
            <w:r w:rsidRPr="00020CA2">
              <w:rPr>
                <w:rFonts w:ascii="Scala Sans Offc" w:hAnsi="Scala Sans Offc" w:cs="Times New Roman"/>
                <w:lang w:val="en-CA"/>
              </w:rPr>
              <w:t xml:space="preserve"> they both enjoyed it. </w:t>
            </w:r>
            <w:r>
              <w:rPr>
                <w:rFonts w:ascii="Scala Sans Offc" w:hAnsi="Scala Sans Offc" w:cs="Times New Roman"/>
                <w:lang w:val="en-CA"/>
              </w:rPr>
              <w:t>T</w:t>
            </w:r>
            <w:r w:rsidRPr="00020CA2">
              <w:rPr>
                <w:rFonts w:ascii="Scala Sans Offc" w:hAnsi="Scala Sans Offc" w:cs="Times New Roman"/>
                <w:lang w:val="en-CA"/>
              </w:rPr>
              <w:t xml:space="preserve">he other thing was, under hot lights, you know 500 watt, large theatre lights, the tree began to wilt. </w:t>
            </w:r>
            <w:proofErr w:type="gramStart"/>
            <w:r w:rsidRPr="00020CA2">
              <w:rPr>
                <w:rFonts w:ascii="Scala Sans Offc" w:hAnsi="Scala Sans Offc" w:cs="Times New Roman"/>
                <w:lang w:val="en-CA"/>
              </w:rPr>
              <w:t>And</w:t>
            </w:r>
            <w:proofErr w:type="gramEnd"/>
            <w:r w:rsidRPr="00020CA2">
              <w:rPr>
                <w:rFonts w:ascii="Scala Sans Offc" w:hAnsi="Scala Sans Offc" w:cs="Times New Roman"/>
                <w:lang w:val="en-CA"/>
              </w:rPr>
              <w:t xml:space="preserve"> after one week, it began dropping needles. T</w:t>
            </w:r>
            <w:r>
              <w:rPr>
                <w:rFonts w:ascii="Scala Sans Offc" w:hAnsi="Scala Sans Offc" w:cs="Times New Roman"/>
                <w:lang w:val="en-CA"/>
              </w:rPr>
              <w:t>here was no way I wanted to cycle</w:t>
            </w:r>
            <w:r w:rsidRPr="00020CA2">
              <w:rPr>
                <w:rFonts w:ascii="Scala Sans Offc" w:hAnsi="Scala Sans Offc" w:cs="Times New Roman"/>
                <w:lang w:val="en-CA"/>
              </w:rPr>
              <w:t xml:space="preserve"> out </w:t>
            </w:r>
            <w:r>
              <w:rPr>
                <w:rFonts w:ascii="Scala Sans Offc" w:hAnsi="Scala Sans Offc" w:cs="Times New Roman"/>
                <w:lang w:val="en-CA"/>
              </w:rPr>
              <w:t xml:space="preserve">to the endowment lands </w:t>
            </w:r>
            <w:r w:rsidRPr="00020CA2">
              <w:rPr>
                <w:rFonts w:ascii="Scala Sans Offc" w:hAnsi="Scala Sans Offc" w:cs="Times New Roman"/>
                <w:lang w:val="en-CA"/>
              </w:rPr>
              <w:t>and try to cut down another tree. I went out and bought a can of green paint spray, and sprayed it with green paint and rehung the decorations and nobody complained. I’m sure they noticed it was a very strange looking tree but anyway, in July</w:t>
            </w:r>
            <w:r>
              <w:rPr>
                <w:rFonts w:ascii="Scala Sans Offc" w:hAnsi="Scala Sans Offc" w:cs="Times New Roman"/>
                <w:lang w:val="en-CA"/>
              </w:rPr>
              <w:t>, what can you expect!</w:t>
            </w:r>
            <w:r w:rsidRPr="00020CA2">
              <w:rPr>
                <w:rFonts w:ascii="Scala Sans Offc" w:hAnsi="Scala Sans Offc" w:cs="Times New Roman"/>
                <w:lang w:val="en-CA"/>
              </w:rPr>
              <w:t>”</w:t>
            </w:r>
          </w:p>
          <w:p w14:paraId="4F70465B" w14:textId="77777777" w:rsidR="00EF2387" w:rsidRPr="00EF2387" w:rsidRDefault="00EF2387" w:rsidP="00EF2387">
            <w:pPr>
              <w:rPr>
                <w:rFonts w:ascii="Scala Sans Offc" w:hAnsi="Scala Sans Offc" w:cs="Times New Roman"/>
                <w:lang w:val="en-CA"/>
              </w:rPr>
            </w:pPr>
          </w:p>
          <w:p w14:paraId="18745C00" w14:textId="3B7071C6" w:rsidR="000E4FBA" w:rsidRDefault="00EF2387" w:rsidP="000E4FBA">
            <w:pPr>
              <w:rPr>
                <w:rFonts w:ascii="Scala Sans Offc" w:hAnsi="Scala Sans Offc" w:cs="Times New Roman"/>
                <w:lang w:val="en-CA"/>
              </w:rPr>
            </w:pPr>
            <w:r>
              <w:rPr>
                <w:rFonts w:ascii="Scala Sans Offc" w:hAnsi="Scala Sans Offc" w:cs="Times New Roman"/>
                <w:noProof/>
                <w:lang w:eastAsia="en-US"/>
              </w:rPr>
              <w:drawing>
                <wp:anchor distT="0" distB="0" distL="114300" distR="114300" simplePos="0" relativeHeight="251801600" behindDoc="0" locked="0" layoutInCell="1" allowOverlap="1" wp14:anchorId="0AA47188" wp14:editId="03ED03EF">
                  <wp:simplePos x="0" y="0"/>
                  <wp:positionH relativeFrom="column">
                    <wp:posOffset>3175</wp:posOffset>
                  </wp:positionH>
                  <wp:positionV relativeFrom="paragraph">
                    <wp:posOffset>29210</wp:posOffset>
                  </wp:positionV>
                  <wp:extent cx="1864360" cy="2868295"/>
                  <wp:effectExtent l="0" t="0" r="2540" b="8255"/>
                  <wp:wrapThrough wrapText="bothSides">
                    <wp:wrapPolygon edited="0">
                      <wp:start x="0" y="0"/>
                      <wp:lineTo x="0" y="21519"/>
                      <wp:lineTo x="21409" y="21519"/>
                      <wp:lineTo x="21409"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xFirkins.jpg"/>
                          <pic:cNvPicPr/>
                        </pic:nvPicPr>
                        <pic:blipFill>
                          <a:blip r:embed="rId11">
                            <a:extLst>
                              <a:ext uri="{28A0092B-C50C-407E-A947-70E740481C1C}">
                                <a14:useLocalDpi xmlns:a14="http://schemas.microsoft.com/office/drawing/2010/main" val="0"/>
                              </a:ext>
                            </a:extLst>
                          </a:blip>
                          <a:stretch>
                            <a:fillRect/>
                          </a:stretch>
                        </pic:blipFill>
                        <pic:spPr>
                          <a:xfrm>
                            <a:off x="0" y="0"/>
                            <a:ext cx="1864360" cy="2868295"/>
                          </a:xfrm>
                          <a:prstGeom prst="rect">
                            <a:avLst/>
                          </a:prstGeom>
                        </pic:spPr>
                      </pic:pic>
                    </a:graphicData>
                  </a:graphic>
                  <wp14:sizeRelH relativeFrom="margin">
                    <wp14:pctWidth>0</wp14:pctWidth>
                  </wp14:sizeRelH>
                  <wp14:sizeRelV relativeFrom="margin">
                    <wp14:pctHeight>0</wp14:pctHeight>
                  </wp14:sizeRelV>
                </wp:anchor>
              </w:drawing>
            </w:r>
            <w:r w:rsidR="000E4FBA">
              <w:rPr>
                <w:rFonts w:ascii="Scala Sans Offc" w:hAnsi="Scala Sans Offc" w:cs="Times New Roman"/>
                <w:lang w:val="en-CA"/>
              </w:rPr>
              <w:t>“</w:t>
            </w:r>
            <w:r w:rsidR="000E4FBA" w:rsidRPr="00020CA2">
              <w:rPr>
                <w:rFonts w:ascii="Scala Sans Offc" w:hAnsi="Scala Sans Offc" w:cs="Times New Roman"/>
                <w:lang w:val="en-CA"/>
              </w:rPr>
              <w:t xml:space="preserve">From a tiny theatre in the round, to three large </w:t>
            </w:r>
            <w:r w:rsidR="000E4FBA">
              <w:rPr>
                <w:rFonts w:ascii="Scala Sans Offc" w:hAnsi="Scala Sans Offc" w:cs="Times New Roman"/>
                <w:lang w:val="en-CA"/>
              </w:rPr>
              <w:t>stages, the Arts Club has</w:t>
            </w:r>
            <w:r w:rsidR="000E4FBA" w:rsidRPr="00020CA2">
              <w:rPr>
                <w:rFonts w:ascii="Scala Sans Offc" w:hAnsi="Scala Sans Offc" w:cs="Times New Roman"/>
                <w:lang w:val="en-CA"/>
              </w:rPr>
              <w:t xml:space="preserve"> become a major employer in Vancouver. I think </w:t>
            </w:r>
            <w:proofErr w:type="gramStart"/>
            <w:r w:rsidR="000E4FBA" w:rsidRPr="00020CA2">
              <w:rPr>
                <w:rFonts w:ascii="Scala Sans Offc" w:hAnsi="Scala Sans Offc" w:cs="Times New Roman"/>
                <w:lang w:val="en-CA"/>
              </w:rPr>
              <w:t>that’s</w:t>
            </w:r>
            <w:proofErr w:type="gramEnd"/>
            <w:r w:rsidR="000E4FBA" w:rsidRPr="00020CA2">
              <w:rPr>
                <w:rFonts w:ascii="Scala Sans Offc" w:hAnsi="Scala Sans Offc" w:cs="Times New Roman"/>
                <w:lang w:val="en-CA"/>
              </w:rPr>
              <w:t xml:space="preserve"> terribly important, because </w:t>
            </w:r>
            <w:r w:rsidR="000E4FBA">
              <w:rPr>
                <w:rFonts w:ascii="Scala Sans Offc" w:hAnsi="Scala Sans Offc" w:cs="Times New Roman"/>
                <w:lang w:val="en-CA"/>
              </w:rPr>
              <w:t>many people don’t realize the number of creative forces necessary to produce good theatre</w:t>
            </w:r>
            <w:r w:rsidR="000E4FBA" w:rsidRPr="00020CA2">
              <w:rPr>
                <w:rFonts w:ascii="Scala Sans Offc" w:hAnsi="Scala Sans Offc" w:cs="Times New Roman"/>
                <w:lang w:val="en-CA"/>
              </w:rPr>
              <w:t>.</w:t>
            </w:r>
            <w:r w:rsidR="000E4FBA">
              <w:rPr>
                <w:rFonts w:ascii="Scala Sans Offc" w:hAnsi="Scala Sans Offc" w:cs="Times New Roman"/>
                <w:lang w:val="en-CA"/>
              </w:rPr>
              <w:t xml:space="preserve"> Actors and directors </w:t>
            </w:r>
            <w:proofErr w:type="gramStart"/>
            <w:r w:rsidR="000E4FBA">
              <w:rPr>
                <w:rFonts w:ascii="Scala Sans Offc" w:hAnsi="Scala Sans Offc" w:cs="Times New Roman"/>
                <w:lang w:val="en-CA"/>
              </w:rPr>
              <w:t>are sometimes brought in</w:t>
            </w:r>
            <w:proofErr w:type="gramEnd"/>
            <w:r w:rsidR="000E4FBA">
              <w:rPr>
                <w:rFonts w:ascii="Scala Sans Offc" w:hAnsi="Scala Sans Offc" w:cs="Times New Roman"/>
                <w:lang w:val="en-CA"/>
              </w:rPr>
              <w:t xml:space="preserve"> from across Canada to share their talent</w:t>
            </w:r>
            <w:r w:rsidR="000E4FBA" w:rsidRPr="00020CA2">
              <w:rPr>
                <w:rFonts w:ascii="Scala Sans Offc" w:hAnsi="Scala Sans Offc" w:cs="Times New Roman"/>
                <w:lang w:val="en-CA"/>
              </w:rPr>
              <w:t xml:space="preserve">. </w:t>
            </w:r>
            <w:r w:rsidR="00193771">
              <w:rPr>
                <w:rFonts w:ascii="Scala Sans Offc" w:hAnsi="Scala Sans Offc" w:cs="Times New Roman"/>
                <w:lang w:val="en-CA"/>
              </w:rPr>
              <w:t>S</w:t>
            </w:r>
            <w:r w:rsidR="000E4FBA">
              <w:rPr>
                <w:rFonts w:ascii="Scala Sans Offc" w:hAnsi="Scala Sans Offc" w:cs="Times New Roman"/>
                <w:lang w:val="en-CA"/>
              </w:rPr>
              <w:t xml:space="preserve">ets are shipped from other </w:t>
            </w:r>
            <w:r w:rsidR="00193771">
              <w:rPr>
                <w:rFonts w:ascii="Scala Sans Offc" w:hAnsi="Scala Sans Offc" w:cs="Times New Roman"/>
                <w:lang w:val="en-CA"/>
              </w:rPr>
              <w:t>companies</w:t>
            </w:r>
            <w:r w:rsidR="000E4FBA">
              <w:rPr>
                <w:rFonts w:ascii="Scala Sans Offc" w:hAnsi="Scala Sans Offc" w:cs="Times New Roman"/>
                <w:lang w:val="en-CA"/>
              </w:rPr>
              <w:t xml:space="preserve"> such as </w:t>
            </w:r>
            <w:r w:rsidR="000E4FBA" w:rsidRPr="00A41583">
              <w:rPr>
                <w:rFonts w:ascii="Scala Sans Offc" w:hAnsi="Scala Sans Offc" w:cs="Times New Roman"/>
                <w:i/>
                <w:lang w:val="en-CA"/>
              </w:rPr>
              <w:t>Matilda</w:t>
            </w:r>
            <w:r w:rsidR="000E4FBA">
              <w:rPr>
                <w:rFonts w:ascii="Scala Sans Offc" w:hAnsi="Scala Sans Offc" w:cs="Times New Roman"/>
                <w:lang w:val="en-CA"/>
              </w:rPr>
              <w:t xml:space="preserve"> coming to us from the Citadel Theatre.”</w:t>
            </w:r>
          </w:p>
          <w:p w14:paraId="42FA2F5C" w14:textId="77777777" w:rsidR="000E4FBA" w:rsidRPr="00020CA2" w:rsidRDefault="000E4FBA" w:rsidP="000E4FBA">
            <w:pPr>
              <w:rPr>
                <w:rFonts w:ascii="Scala Sans Offc" w:hAnsi="Scala Sans Offc" w:cs="Times New Roman"/>
                <w:lang w:val="en-CA"/>
              </w:rPr>
            </w:pPr>
          </w:p>
          <w:p w14:paraId="0853A135" w14:textId="7AD0BE7E" w:rsidR="000E4FBA" w:rsidRDefault="000E4FBA" w:rsidP="00EF2387">
            <w:pPr>
              <w:rPr>
                <w:rFonts w:ascii="Scala Sans Offc" w:hAnsi="Scala Sans Offc" w:cs="Times New Roman"/>
                <w:lang w:val="en-CA"/>
              </w:rPr>
            </w:pPr>
            <w:r w:rsidRPr="00020CA2">
              <w:rPr>
                <w:rFonts w:ascii="Scala Sans Offc" w:hAnsi="Scala Sans Offc" w:cs="Times New Roman"/>
                <w:lang w:val="en-CA"/>
              </w:rPr>
              <w:t>As a longstanding me</w:t>
            </w:r>
            <w:r w:rsidR="00193771">
              <w:rPr>
                <w:rFonts w:ascii="Scala Sans Offc" w:hAnsi="Scala Sans Offc" w:cs="Times New Roman"/>
                <w:lang w:val="en-CA"/>
              </w:rPr>
              <w:t>mber of the Arts Club audience</w:t>
            </w:r>
            <w:r w:rsidRPr="00020CA2">
              <w:rPr>
                <w:rFonts w:ascii="Scala Sans Offc" w:hAnsi="Scala Sans Offc" w:cs="Times New Roman"/>
                <w:lang w:val="en-CA"/>
              </w:rPr>
              <w:t xml:space="preserve">, I am amazed at its achievements. I am happy to see the Arts Club expanding into communities such as the Tri-cities, Surrey and New Westminster. Like most theatre lovers, I was sad to see how much the pandemic </w:t>
            </w:r>
            <w:proofErr w:type="gramStart"/>
            <w:r w:rsidRPr="00020CA2">
              <w:rPr>
                <w:rFonts w:ascii="Scala Sans Offc" w:hAnsi="Scala Sans Offc" w:cs="Times New Roman"/>
                <w:lang w:val="en-CA"/>
              </w:rPr>
              <w:t>impacted</w:t>
            </w:r>
            <w:proofErr w:type="gramEnd"/>
            <w:r w:rsidRPr="00020CA2">
              <w:rPr>
                <w:rFonts w:ascii="Scala Sans Offc" w:hAnsi="Scala Sans Offc" w:cs="Times New Roman"/>
                <w:lang w:val="en-CA"/>
              </w:rPr>
              <w:t xml:space="preserve"> what we enjoy so much. </w:t>
            </w:r>
            <w:r w:rsidRPr="005E238B">
              <w:rPr>
                <w:rFonts w:ascii="Scala Sans Offc" w:hAnsi="Scala Sans Offc" w:cs="Times New Roman"/>
                <w:b/>
                <w:lang w:val="en-CA"/>
              </w:rPr>
              <w:t>My hope is that my legacy gift will support many future Arts Club performances and creative programs for youth education, as our youth are the future of theatre.</w:t>
            </w:r>
            <w:r>
              <w:rPr>
                <w:rFonts w:ascii="Scala Sans Offc" w:hAnsi="Scala Sans Offc" w:cs="Times New Roman"/>
                <w:i/>
                <w:lang w:val="en-CA"/>
              </w:rPr>
              <w:t>”</w:t>
            </w:r>
            <w:r w:rsidRPr="00020CA2">
              <w:rPr>
                <w:rFonts w:ascii="Scala Sans Offc" w:hAnsi="Scala Sans Offc" w:cs="Times New Roman"/>
                <w:lang w:val="en-CA"/>
              </w:rPr>
              <w:t xml:space="preserve"> </w:t>
            </w:r>
          </w:p>
          <w:p w14:paraId="3528CF66" w14:textId="77777777" w:rsidR="00EF2387" w:rsidRPr="00EF2387" w:rsidRDefault="00EF2387" w:rsidP="00EF2387">
            <w:pPr>
              <w:rPr>
                <w:rFonts w:ascii="Scala Sans Offc" w:hAnsi="Scala Sans Offc" w:cs="Times New Roman"/>
                <w:lang w:val="en-CA"/>
              </w:rPr>
            </w:pPr>
          </w:p>
          <w:p w14:paraId="2BDD54F9" w14:textId="67D892B0" w:rsidR="00EF2387" w:rsidRPr="00EF2387" w:rsidRDefault="00EF2387" w:rsidP="00AE59EA">
            <w:pPr>
              <w:pStyle w:val="NormalWeb"/>
              <w:spacing w:before="0" w:beforeAutospacing="0" w:after="0" w:afterAutospacing="0"/>
              <w:rPr>
                <w:rFonts w:ascii="Scala Sans Offc" w:hAnsi="Scala Sans Offc"/>
                <w:i/>
                <w:color w:val="0E101A"/>
                <w:sz w:val="20"/>
                <w:szCs w:val="20"/>
              </w:rPr>
            </w:pPr>
            <w:r>
              <w:rPr>
                <w:rFonts w:ascii="Scala Sans Offc" w:hAnsi="Scala Sans Offc"/>
                <w:i/>
                <w:color w:val="0E101A"/>
                <w:sz w:val="20"/>
                <w:szCs w:val="20"/>
              </w:rPr>
              <w:t xml:space="preserve">Left: Sheila stands by a photo of Yvonne Firkins, whom she volunteered for </w:t>
            </w:r>
            <w:r w:rsidR="00AE59EA">
              <w:rPr>
                <w:rFonts w:ascii="Scala Sans Offc" w:hAnsi="Scala Sans Offc"/>
                <w:i/>
                <w:color w:val="0E101A"/>
                <w:sz w:val="20"/>
                <w:szCs w:val="20"/>
              </w:rPr>
              <w:t xml:space="preserve">at </w:t>
            </w:r>
            <w:r>
              <w:rPr>
                <w:rFonts w:ascii="Scala Sans Offc" w:hAnsi="Scala Sans Offc"/>
                <w:i/>
                <w:color w:val="0E101A"/>
                <w:sz w:val="20"/>
                <w:szCs w:val="20"/>
              </w:rPr>
              <w:t>the Arts Club</w:t>
            </w:r>
            <w:r w:rsidR="00AE59EA">
              <w:rPr>
                <w:rFonts w:ascii="Scala Sans Offc" w:hAnsi="Scala Sans Offc"/>
                <w:i/>
                <w:color w:val="0E101A"/>
                <w:sz w:val="20"/>
                <w:szCs w:val="20"/>
              </w:rPr>
              <w:t>.</w:t>
            </w:r>
          </w:p>
        </w:tc>
      </w:tr>
      <w:tr w:rsidR="007744C5" w14:paraId="5CDE535F" w14:textId="77777777" w:rsidTr="005E238B">
        <w:trPr>
          <w:trHeight w:val="4491"/>
        </w:trPr>
        <w:tc>
          <w:tcPr>
            <w:tcW w:w="5000" w:type="pct"/>
            <w:shd w:val="clear" w:color="auto" w:fill="auto"/>
          </w:tcPr>
          <w:p w14:paraId="581A927D" w14:textId="3E41E7F0" w:rsidR="007744C5" w:rsidRPr="007744C5" w:rsidRDefault="007744C5" w:rsidP="007744C5">
            <w:pPr>
              <w:autoSpaceDE w:val="0"/>
              <w:autoSpaceDN w:val="0"/>
              <w:adjustRightInd w:val="0"/>
              <w:spacing w:after="160"/>
              <w:rPr>
                <w:rFonts w:ascii="Scala Sans Offc" w:eastAsia="Calibri" w:hAnsi="Scala Sans Offc" w:cs="Calibri"/>
                <w:bCs/>
                <w:color w:val="000000"/>
                <w:bdr w:val="nil"/>
                <w:lang w:val="en-CA" w:eastAsia="zh-CN"/>
              </w:rPr>
            </w:pPr>
            <w:r w:rsidRPr="007744C5">
              <w:rPr>
                <w:rFonts w:ascii="Century Gothic" w:eastAsia="Times New Roman" w:hAnsi="Century Gothic" w:cs="Times New Roman"/>
                <w:b/>
                <w:caps/>
                <w:color w:val="7030A0"/>
                <w:sz w:val="31"/>
                <w:szCs w:val="31"/>
              </w:rPr>
              <w:t xml:space="preserve">Did you know the arTs club has a foundation? </w:t>
            </w:r>
          </w:p>
          <w:p w14:paraId="0E72A9BE" w14:textId="77777777" w:rsidR="007744C5" w:rsidRPr="007744C5" w:rsidRDefault="007744C5" w:rsidP="007744C5">
            <w:pPr>
              <w:spacing w:line="360" w:lineRule="auto"/>
              <w:rPr>
                <w:rFonts w:ascii="Century Gothic" w:eastAsia="Times New Roman" w:hAnsi="Century Gothic" w:cs="Times New Roman"/>
                <w:b/>
                <w:caps/>
                <w:color w:val="auto"/>
              </w:rPr>
            </w:pPr>
            <w:proofErr w:type="gramStart"/>
            <w:r w:rsidRPr="007744C5">
              <w:rPr>
                <w:rFonts w:ascii="Century Gothic" w:eastAsia="Times New Roman" w:hAnsi="Century Gothic" w:cs="Times New Roman"/>
                <w:b/>
                <w:caps/>
                <w:color w:val="auto"/>
              </w:rPr>
              <w:t>it’s the gift that</w:t>
            </w:r>
            <w:proofErr w:type="gramEnd"/>
            <w:r w:rsidRPr="007744C5">
              <w:rPr>
                <w:rFonts w:ascii="Century Gothic" w:eastAsia="Times New Roman" w:hAnsi="Century Gothic" w:cs="Times New Roman"/>
                <w:b/>
                <w:caps/>
                <w:color w:val="auto"/>
              </w:rPr>
              <w:t xml:space="preserve"> keeps on Giving!</w:t>
            </w:r>
          </w:p>
          <w:p w14:paraId="5FE699D1" w14:textId="21755639" w:rsidR="007744C5" w:rsidRPr="000918C4" w:rsidRDefault="007744C5" w:rsidP="007744C5">
            <w:pPr>
              <w:rPr>
                <w:rFonts w:ascii="Scala Sans Offc" w:eastAsia="Times New Roman" w:hAnsi="Scala Sans Offc" w:cs="Times New Roman"/>
                <w:lang w:val="en-CA" w:eastAsia="en-CA"/>
              </w:rPr>
            </w:pPr>
            <w:r w:rsidRPr="000918C4">
              <w:rPr>
                <w:rFonts w:ascii="Scala Sans Offc" w:eastAsia="Times New Roman" w:hAnsi="Scala Sans Offc" w:cs="Times New Roman"/>
                <w:lang w:val="en-CA" w:eastAsia="en-CA"/>
              </w:rPr>
              <w:t>Some donors prefer leaving their legacy gift to the Foundation’s endowment knowing that</w:t>
            </w:r>
            <w:r w:rsidRPr="000918C4">
              <w:rPr>
                <w:rFonts w:ascii="Scala Sans Offc" w:eastAsia="Times New Roman" w:hAnsi="Scala Sans Offc" w:cs="Times New Roman"/>
                <w:b/>
                <w:lang w:val="en-CA" w:eastAsia="en-CA"/>
              </w:rPr>
              <w:t xml:space="preserve"> </w:t>
            </w:r>
            <w:r w:rsidRPr="000918C4">
              <w:rPr>
                <w:rFonts w:ascii="Scala Sans Offc" w:eastAsia="Times New Roman" w:hAnsi="Scala Sans Offc" w:cs="Times New Roman"/>
                <w:lang w:val="en-CA" w:eastAsia="en-CA"/>
              </w:rPr>
              <w:t>th</w:t>
            </w:r>
            <w:r w:rsidR="00FD5CDE">
              <w:rPr>
                <w:rFonts w:ascii="Scala Sans Offc" w:eastAsia="Times New Roman" w:hAnsi="Scala Sans Offc" w:cs="Times New Roman"/>
                <w:lang w:val="en-CA" w:eastAsia="en-CA"/>
              </w:rPr>
              <w:t>eir donation</w:t>
            </w:r>
            <w:r w:rsidRPr="000918C4">
              <w:rPr>
                <w:rFonts w:ascii="Scala Sans Offc" w:eastAsia="Times New Roman" w:hAnsi="Scala Sans Offc" w:cs="Times New Roman"/>
                <w:lang w:val="en-CA" w:eastAsia="en-CA"/>
              </w:rPr>
              <w:t xml:space="preserve"> remains </w:t>
            </w:r>
            <w:r w:rsidR="00FD5CDE">
              <w:rPr>
                <w:rFonts w:ascii="Scala Sans Offc" w:eastAsia="Times New Roman" w:hAnsi="Scala Sans Offc" w:cs="Times New Roman"/>
                <w:lang w:val="en-CA" w:eastAsia="en-CA"/>
              </w:rPr>
              <w:t xml:space="preserve">in the endowment and </w:t>
            </w:r>
            <w:proofErr w:type="gramStart"/>
            <w:r w:rsidR="00FD5CDE">
              <w:rPr>
                <w:rFonts w:ascii="Scala Sans Offc" w:eastAsia="Times New Roman" w:hAnsi="Scala Sans Offc" w:cs="Times New Roman"/>
                <w:lang w:val="en-CA" w:eastAsia="en-CA"/>
              </w:rPr>
              <w:t>is invested</w:t>
            </w:r>
            <w:proofErr w:type="gramEnd"/>
            <w:r w:rsidR="00FD5CDE">
              <w:rPr>
                <w:rFonts w:ascii="Scala Sans Offc" w:eastAsia="Times New Roman" w:hAnsi="Scala Sans Offc" w:cs="Times New Roman"/>
                <w:lang w:val="en-CA" w:eastAsia="en-CA"/>
              </w:rPr>
              <w:t xml:space="preserve">. </w:t>
            </w:r>
            <w:r w:rsidRPr="000918C4">
              <w:rPr>
                <w:rFonts w:ascii="Scala Sans Offc" w:eastAsia="Times New Roman" w:hAnsi="Scala Sans Offc" w:cs="Times New Roman"/>
                <w:lang w:val="en-CA" w:eastAsia="en-CA"/>
              </w:rPr>
              <w:t xml:space="preserve">Each year the annual interest is transferred to the Society to support our </w:t>
            </w:r>
            <w:proofErr w:type="gramStart"/>
            <w:r w:rsidR="00FD5CDE">
              <w:rPr>
                <w:rFonts w:ascii="Scala Sans Offc" w:eastAsia="Times New Roman" w:hAnsi="Scala Sans Offc" w:cs="Times New Roman"/>
                <w:lang w:val="en-CA" w:eastAsia="en-CA"/>
              </w:rPr>
              <w:t>mission based</w:t>
            </w:r>
            <w:proofErr w:type="gramEnd"/>
            <w:r w:rsidR="00FD5CDE">
              <w:rPr>
                <w:rFonts w:ascii="Scala Sans Offc" w:eastAsia="Times New Roman" w:hAnsi="Scala Sans Offc" w:cs="Times New Roman"/>
                <w:lang w:val="en-CA" w:eastAsia="en-CA"/>
              </w:rPr>
              <w:t xml:space="preserve"> work. </w:t>
            </w:r>
          </w:p>
          <w:p w14:paraId="2CA7BED1" w14:textId="6B15DC56" w:rsidR="007744C5" w:rsidRPr="000918C4" w:rsidRDefault="007744C5" w:rsidP="007744C5">
            <w:pPr>
              <w:shd w:val="clear" w:color="auto" w:fill="FFFFFF"/>
              <w:spacing w:before="100" w:beforeAutospacing="1" w:after="100" w:afterAutospacing="1"/>
              <w:rPr>
                <w:rFonts w:ascii="Scala Sans Offc" w:eastAsia="Times New Roman" w:hAnsi="Scala Sans Offc" w:cs="Times New Roman"/>
                <w:lang w:val="en-CA" w:eastAsia="en-CA"/>
              </w:rPr>
            </w:pPr>
            <w:r w:rsidRPr="000918C4">
              <w:rPr>
                <w:rFonts w:ascii="Scala Sans Offc" w:eastAsia="Times New Roman" w:hAnsi="Scala Sans Offc" w:cs="Times New Roman"/>
                <w:lang w:val="en-CA" w:eastAsia="en-CA"/>
              </w:rPr>
              <w:t xml:space="preserve">The Arts Club </w:t>
            </w:r>
            <w:r w:rsidR="00FD5CDE">
              <w:rPr>
                <w:rFonts w:ascii="Scala Sans Offc" w:eastAsia="Times New Roman" w:hAnsi="Scala Sans Offc" w:cs="Times New Roman"/>
                <w:lang w:val="en-CA" w:eastAsia="en-CA"/>
              </w:rPr>
              <w:t xml:space="preserve">Theatre </w:t>
            </w:r>
            <w:r w:rsidRPr="000918C4">
              <w:rPr>
                <w:rFonts w:ascii="Scala Sans Offc" w:eastAsia="Times New Roman" w:hAnsi="Scala Sans Offc" w:cs="Times New Roman"/>
                <w:lang w:val="en-CA" w:eastAsia="en-CA"/>
              </w:rPr>
              <w:t>Foundation</w:t>
            </w:r>
            <w:r w:rsidR="00FD5CDE">
              <w:rPr>
                <w:rFonts w:ascii="Scala Sans Offc" w:eastAsia="Times New Roman" w:hAnsi="Scala Sans Offc" w:cs="Times New Roman"/>
                <w:lang w:val="en-CA" w:eastAsia="en-CA"/>
              </w:rPr>
              <w:t>’s</w:t>
            </w:r>
            <w:r w:rsidRPr="000918C4">
              <w:rPr>
                <w:rFonts w:ascii="Scala Sans Offc" w:eastAsia="Times New Roman" w:hAnsi="Scala Sans Offc" w:cs="Times New Roman"/>
                <w:lang w:val="en-CA" w:eastAsia="en-CA"/>
              </w:rPr>
              <w:t xml:space="preserve"> endowment also holds the </w:t>
            </w:r>
            <w:r w:rsidRPr="000918C4">
              <w:rPr>
                <w:rFonts w:ascii="Scala Sans Offc" w:eastAsia="Times New Roman" w:hAnsi="Scala Sans Offc" w:cs="Times New Roman"/>
                <w:b/>
                <w:lang w:val="en-CA" w:eastAsia="en-CA"/>
              </w:rPr>
              <w:t xml:space="preserve">Bill </w:t>
            </w:r>
            <w:proofErr w:type="spellStart"/>
            <w:r w:rsidRPr="000918C4">
              <w:rPr>
                <w:rFonts w:ascii="Scala Sans Offc" w:eastAsia="Times New Roman" w:hAnsi="Scala Sans Offc" w:cs="Times New Roman"/>
                <w:b/>
                <w:lang w:val="en-CA" w:eastAsia="en-CA"/>
              </w:rPr>
              <w:t>Millerd</w:t>
            </w:r>
            <w:proofErr w:type="spellEnd"/>
            <w:r w:rsidRPr="000918C4">
              <w:rPr>
                <w:rFonts w:ascii="Scala Sans Offc" w:eastAsia="Times New Roman" w:hAnsi="Scala Sans Offc" w:cs="Times New Roman"/>
                <w:b/>
                <w:lang w:val="en-CA" w:eastAsia="en-CA"/>
              </w:rPr>
              <w:t xml:space="preserve"> Artist Fund</w:t>
            </w:r>
            <w:r w:rsidRPr="000918C4">
              <w:rPr>
                <w:rFonts w:ascii="Scala Sans Offc" w:eastAsia="Times New Roman" w:hAnsi="Scala Sans Offc" w:cs="Times New Roman"/>
                <w:lang w:val="en-CA" w:eastAsia="en-CA"/>
              </w:rPr>
              <w:t xml:space="preserve"> and the </w:t>
            </w:r>
            <w:r w:rsidRPr="000918C4">
              <w:rPr>
                <w:rFonts w:ascii="Scala Sans Offc" w:eastAsia="Times New Roman" w:hAnsi="Scala Sans Offc" w:cs="Times New Roman"/>
                <w:b/>
                <w:lang w:val="en-CA" w:eastAsia="en-CA"/>
              </w:rPr>
              <w:t>Denis Simpson Fund</w:t>
            </w:r>
            <w:r w:rsidRPr="000918C4">
              <w:rPr>
                <w:rFonts w:ascii="Scala Sans Offc" w:eastAsia="Times New Roman" w:hAnsi="Scala Sans Offc" w:cs="Times New Roman"/>
                <w:lang w:val="en-CA" w:eastAsia="en-CA"/>
              </w:rPr>
              <w:t xml:space="preserve">. The Bill </w:t>
            </w:r>
            <w:proofErr w:type="spellStart"/>
            <w:r w:rsidRPr="000918C4">
              <w:rPr>
                <w:rFonts w:ascii="Scala Sans Offc" w:eastAsia="Times New Roman" w:hAnsi="Scala Sans Offc" w:cs="Times New Roman"/>
                <w:lang w:val="en-CA" w:eastAsia="en-CA"/>
              </w:rPr>
              <w:t>Millerd</w:t>
            </w:r>
            <w:proofErr w:type="spellEnd"/>
            <w:r w:rsidRPr="000918C4">
              <w:rPr>
                <w:rFonts w:ascii="Scala Sans Offc" w:eastAsia="Times New Roman" w:hAnsi="Scala Sans Offc" w:cs="Times New Roman"/>
                <w:lang w:val="en-CA" w:eastAsia="en-CA"/>
              </w:rPr>
              <w:t xml:space="preserve"> Artist Fund </w:t>
            </w:r>
            <w:r w:rsidR="00FD5CDE">
              <w:rPr>
                <w:rFonts w:ascii="Scala Sans Offc" w:eastAsia="Times New Roman" w:hAnsi="Scala Sans Offc" w:cs="Times New Roman"/>
                <w:lang w:val="en-CA" w:eastAsia="en-CA"/>
              </w:rPr>
              <w:t>directs funds</w:t>
            </w:r>
            <w:r w:rsidRPr="000918C4">
              <w:rPr>
                <w:rFonts w:ascii="Scala Sans Offc" w:eastAsia="Times New Roman" w:hAnsi="Scala Sans Offc" w:cs="Times New Roman"/>
                <w:lang w:val="en-CA" w:eastAsia="en-CA"/>
              </w:rPr>
              <w:t xml:space="preserve"> to the Society to specifically </w:t>
            </w:r>
            <w:r w:rsidR="00FD5CDE">
              <w:rPr>
                <w:rFonts w:ascii="Scala Sans Offc" w:eastAsia="Times New Roman" w:hAnsi="Scala Sans Offc" w:cs="Times New Roman"/>
                <w:lang w:val="en-CA" w:eastAsia="en-CA"/>
              </w:rPr>
              <w:t>support grants for BC theatre artists who wish to develop their craft</w:t>
            </w:r>
            <w:r w:rsidRPr="000918C4">
              <w:rPr>
                <w:rFonts w:ascii="Scala Sans Offc" w:eastAsia="Times New Roman" w:hAnsi="Scala Sans Offc" w:cs="Times New Roman"/>
                <w:lang w:val="en-CA" w:eastAsia="en-CA"/>
              </w:rPr>
              <w:t xml:space="preserve">. </w:t>
            </w:r>
          </w:p>
          <w:p w14:paraId="3A50343D" w14:textId="45D708DF" w:rsidR="007744C5" w:rsidRPr="000918C4" w:rsidRDefault="007744C5" w:rsidP="007744C5">
            <w:pPr>
              <w:shd w:val="clear" w:color="auto" w:fill="FFFFFF"/>
              <w:spacing w:before="100" w:beforeAutospacing="1" w:after="100" w:afterAutospacing="1"/>
              <w:rPr>
                <w:rFonts w:ascii="Scala Sans Offc" w:eastAsia="Times New Roman" w:hAnsi="Scala Sans Offc" w:cs="Times New Roman"/>
              </w:rPr>
            </w:pPr>
            <w:r w:rsidRPr="000918C4">
              <w:rPr>
                <w:rFonts w:ascii="Scala Sans Offc" w:eastAsia="Times New Roman" w:hAnsi="Scala Sans Offc" w:cs="Times New Roman"/>
                <w:lang w:val="en-CA" w:eastAsia="en-CA"/>
              </w:rPr>
              <w:t xml:space="preserve">The Denis Simpson Fund came about last year after </w:t>
            </w:r>
            <w:r w:rsidRPr="000918C4">
              <w:rPr>
                <w:rFonts w:ascii="Scala Sans Offc" w:eastAsia="Times New Roman" w:hAnsi="Scala Sans Offc" w:cs="Times New Roman"/>
              </w:rPr>
              <w:t xml:space="preserve">many internal Arts Club discussions </w:t>
            </w:r>
            <w:r w:rsidR="00FD5CDE">
              <w:rPr>
                <w:rFonts w:ascii="Scala Sans Offc" w:eastAsia="Times New Roman" w:hAnsi="Scala Sans Offc" w:cs="Times New Roman"/>
              </w:rPr>
              <w:t xml:space="preserve">about </w:t>
            </w:r>
            <w:r w:rsidRPr="000918C4">
              <w:rPr>
                <w:rFonts w:ascii="Scala Sans Offc" w:eastAsia="Times New Roman" w:hAnsi="Scala Sans Offc" w:cs="Times New Roman"/>
              </w:rPr>
              <w:t>how to best institute long-term, sustainable, systemic change</w:t>
            </w:r>
            <w:r w:rsidR="00FD5CDE">
              <w:rPr>
                <w:rFonts w:ascii="Scala Sans Offc" w:eastAsia="Times New Roman" w:hAnsi="Scala Sans Offc" w:cs="Times New Roman"/>
              </w:rPr>
              <w:t xml:space="preserve"> and provide greater opportunity for artists from equity seeking communities</w:t>
            </w:r>
            <w:r w:rsidRPr="000918C4">
              <w:rPr>
                <w:rFonts w:ascii="Scala Sans Offc" w:eastAsia="Times New Roman" w:hAnsi="Scala Sans Offc" w:cs="Times New Roman"/>
              </w:rPr>
              <w:t xml:space="preserve">. This </w:t>
            </w:r>
            <w:r w:rsidR="00FD5CDE">
              <w:rPr>
                <w:rFonts w:ascii="Scala Sans Offc" w:eastAsia="Times New Roman" w:hAnsi="Scala Sans Offc" w:cs="Times New Roman"/>
              </w:rPr>
              <w:t>fund</w:t>
            </w:r>
            <w:r w:rsidRPr="000918C4">
              <w:rPr>
                <w:rFonts w:ascii="Scala Sans Offc" w:eastAsia="Times New Roman" w:hAnsi="Scala Sans Offc" w:cs="Times New Roman"/>
              </w:rPr>
              <w:t xml:space="preserve"> will help support ongoing apprenticeships, commissions, internships, and much more. The annual </w:t>
            </w:r>
            <w:r w:rsidR="00FD5CDE">
              <w:rPr>
                <w:rFonts w:ascii="Scala Sans Offc" w:eastAsia="Times New Roman" w:hAnsi="Scala Sans Offc" w:cs="Times New Roman"/>
              </w:rPr>
              <w:t>distribution from the foundation</w:t>
            </w:r>
            <w:r w:rsidRPr="000918C4">
              <w:rPr>
                <w:rFonts w:ascii="Scala Sans Offc" w:eastAsia="Times New Roman" w:hAnsi="Scala Sans Offc" w:cs="Times New Roman"/>
              </w:rPr>
              <w:t xml:space="preserve"> will be </w:t>
            </w:r>
            <w:r w:rsidR="00FD5CDE">
              <w:rPr>
                <w:rFonts w:ascii="Scala Sans Offc" w:eastAsia="Times New Roman" w:hAnsi="Scala Sans Offc" w:cs="Times New Roman"/>
              </w:rPr>
              <w:t>used</w:t>
            </w:r>
            <w:r w:rsidRPr="000918C4">
              <w:rPr>
                <w:rFonts w:ascii="Scala Sans Offc" w:eastAsia="Times New Roman" w:hAnsi="Scala Sans Offc" w:cs="Times New Roman"/>
              </w:rPr>
              <w:t xml:space="preserve"> exclusively towards supporting the continued decolonization of the institution.</w:t>
            </w:r>
          </w:p>
          <w:p w14:paraId="31F0D99C" w14:textId="1997B710" w:rsidR="007744C5" w:rsidRPr="007744C5" w:rsidRDefault="00F804B1" w:rsidP="007744C5">
            <w:pPr>
              <w:shd w:val="clear" w:color="auto" w:fill="FFFFFF"/>
              <w:spacing w:before="100" w:beforeAutospacing="1"/>
              <w:rPr>
                <w:rFonts w:ascii="Scala Sans Offc" w:eastAsia="Times New Roman" w:hAnsi="Scala Sans Offc" w:cs="Times New Roman"/>
                <w:i/>
                <w:caps/>
                <w:u w:val="single"/>
              </w:rPr>
            </w:pPr>
            <w:r>
              <w:rPr>
                <w:rFonts w:ascii="Scala Sans Offc" w:eastAsia="Times New Roman" w:hAnsi="Scala Sans Offc" w:cs="Times New Roman"/>
                <w:i/>
                <w:u w:val="single"/>
              </w:rPr>
              <w:t>If you are interested in leaving a gift to the Foundation, b</w:t>
            </w:r>
            <w:r w:rsidR="007744C5" w:rsidRPr="007744C5">
              <w:rPr>
                <w:rFonts w:ascii="Scala Sans Offc" w:eastAsia="Times New Roman" w:hAnsi="Scala Sans Offc" w:cs="Times New Roman"/>
                <w:i/>
                <w:u w:val="single"/>
              </w:rPr>
              <w:t>e sure to include in your will, the legal name and CRA Charitable Business Number as below:</w:t>
            </w:r>
          </w:p>
          <w:p w14:paraId="7FD8FA27" w14:textId="77777777" w:rsidR="007744C5" w:rsidRPr="007744C5" w:rsidRDefault="007744C5" w:rsidP="007744C5">
            <w:pPr>
              <w:rPr>
                <w:rFonts w:ascii="Scala Sans Offc" w:eastAsia="Times New Roman" w:hAnsi="Scala Sans Offc" w:cs="Times New Roman"/>
                <w:b/>
                <w:lang w:val="en-CA" w:eastAsia="en-CA"/>
              </w:rPr>
            </w:pPr>
            <w:r w:rsidRPr="007744C5">
              <w:rPr>
                <w:rFonts w:ascii="Scala Sans Offc" w:eastAsia="Times New Roman" w:hAnsi="Scala Sans Offc" w:cs="Times New Roman"/>
                <w:b/>
                <w:lang w:val="en-CA" w:eastAsia="en-CA"/>
              </w:rPr>
              <w:t xml:space="preserve">Legal Name: The Arts Club of Vancouver Theatre Foundation </w:t>
            </w:r>
          </w:p>
          <w:p w14:paraId="2A8F773E" w14:textId="77777777" w:rsidR="00E4140B" w:rsidRPr="000918C4" w:rsidRDefault="007744C5" w:rsidP="007744C5">
            <w:pPr>
              <w:rPr>
                <w:rFonts w:ascii="Scala Sans Offc" w:eastAsia="Times New Roman" w:hAnsi="Scala Sans Offc" w:cs="Times New Roman"/>
                <w:b/>
                <w:lang w:val="en-CA" w:eastAsia="en-CA"/>
              </w:rPr>
            </w:pPr>
            <w:r w:rsidRPr="007744C5">
              <w:rPr>
                <w:rFonts w:ascii="Scala Sans Offc" w:eastAsia="Times New Roman" w:hAnsi="Scala Sans Offc" w:cs="Times New Roman"/>
                <w:b/>
                <w:lang w:val="en-CA" w:eastAsia="en-CA"/>
              </w:rPr>
              <w:t>CRA Charitable Business Number: 82533 3347 RR0001</w:t>
            </w:r>
          </w:p>
        </w:tc>
      </w:tr>
      <w:tr w:rsidR="007744C5" w:rsidRPr="00B16344" w14:paraId="46FA9FF9" w14:textId="77777777" w:rsidTr="00FB5A27">
        <w:trPr>
          <w:trHeight w:val="634"/>
        </w:trPr>
        <w:tc>
          <w:tcPr>
            <w:tcW w:w="5000" w:type="pct"/>
            <w:shd w:val="clear" w:color="auto" w:fill="000000" w:themeFill="text1"/>
            <w:vAlign w:val="center"/>
          </w:tcPr>
          <w:p w14:paraId="7835E762" w14:textId="64D18B39" w:rsidR="007744C5" w:rsidRPr="00B16344" w:rsidRDefault="007744C5" w:rsidP="00B16344">
            <w:pPr>
              <w:ind w:right="144"/>
              <w:jc w:val="right"/>
              <w:rPr>
                <w:rFonts w:ascii="Scala Sans Offc" w:hAnsi="Scala Sans Offc" w:cs="Times New Roman"/>
                <w:color w:val="FFFFFF" w:themeColor="background1"/>
                <w:position w:val="6"/>
                <w:lang w:val="en-CA"/>
              </w:rPr>
            </w:pPr>
            <w:r w:rsidRPr="00B16344">
              <w:rPr>
                <w:rFonts w:ascii="Scala Sans Offc" w:hAnsi="Scala Sans Offc"/>
                <w:noProof/>
                <w:color w:val="0E101A"/>
                <w:position w:val="6"/>
                <w:sz w:val="26"/>
                <w:szCs w:val="26"/>
                <w:lang w:eastAsia="en-US"/>
              </w:rPr>
              <w:drawing>
                <wp:anchor distT="0" distB="0" distL="114300" distR="114300" simplePos="0" relativeHeight="251787264" behindDoc="0" locked="0" layoutInCell="1" allowOverlap="1" wp14:anchorId="23FEC5C4" wp14:editId="1F0D3C1D">
                  <wp:simplePos x="0" y="0"/>
                  <wp:positionH relativeFrom="column">
                    <wp:posOffset>107315</wp:posOffset>
                  </wp:positionH>
                  <wp:positionV relativeFrom="paragraph">
                    <wp:posOffset>-14605</wp:posOffset>
                  </wp:positionV>
                  <wp:extent cx="1329690" cy="287020"/>
                  <wp:effectExtent l="0" t="0" r="381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TC-Tagline-H-White.png"/>
                          <pic:cNvPicPr/>
                        </pic:nvPicPr>
                        <pic:blipFill>
                          <a:blip r:embed="rId10">
                            <a:extLst>
                              <a:ext uri="{28A0092B-C50C-407E-A947-70E740481C1C}">
                                <a14:useLocalDpi xmlns:a14="http://schemas.microsoft.com/office/drawing/2010/main" val="0"/>
                              </a:ext>
                            </a:extLst>
                          </a:blip>
                          <a:stretch>
                            <a:fillRect/>
                          </a:stretch>
                        </pic:blipFill>
                        <pic:spPr>
                          <a:xfrm>
                            <a:off x="0" y="0"/>
                            <a:ext cx="1329690" cy="287020"/>
                          </a:xfrm>
                          <a:prstGeom prst="rect">
                            <a:avLst/>
                          </a:prstGeom>
                        </pic:spPr>
                      </pic:pic>
                    </a:graphicData>
                  </a:graphic>
                  <wp14:sizeRelH relativeFrom="margin">
                    <wp14:pctWidth>0</wp14:pctWidth>
                  </wp14:sizeRelH>
                  <wp14:sizeRelV relativeFrom="margin">
                    <wp14:pctHeight>0</wp14:pctHeight>
                  </wp14:sizeRelV>
                </wp:anchor>
              </w:drawing>
            </w:r>
            <w:r w:rsidR="00FB5A27" w:rsidRPr="00B16344">
              <w:rPr>
                <w:rFonts w:ascii="Scala Sans Offc" w:hAnsi="Scala Sans Offc" w:cs="Times New Roman"/>
                <w:color w:val="FFFFFF" w:themeColor="background1"/>
                <w:position w:val="6"/>
                <w:sz w:val="26"/>
                <w:szCs w:val="26"/>
                <w:lang w:val="en-CA"/>
              </w:rPr>
              <w:t>Page 2</w:t>
            </w:r>
          </w:p>
        </w:tc>
      </w:tr>
      <w:tr w:rsidR="000E4FBA" w14:paraId="3D574D6D" w14:textId="77777777" w:rsidTr="000E4FBA">
        <w:trPr>
          <w:trHeight w:val="634"/>
        </w:trPr>
        <w:tc>
          <w:tcPr>
            <w:tcW w:w="5000" w:type="pct"/>
            <w:shd w:val="clear" w:color="auto" w:fill="FFFFFF" w:themeFill="background1"/>
          </w:tcPr>
          <w:p w14:paraId="3DB3FF56" w14:textId="77777777" w:rsidR="000E4FBA" w:rsidRDefault="000E4FBA" w:rsidP="001C7EEA">
            <w:pPr>
              <w:rPr>
                <w:rFonts w:ascii="Calibri" w:eastAsiaTheme="minorHAnsi" w:hAnsi="Calibri" w:cs="Calibri"/>
                <w:b/>
                <w:color w:val="7030A0"/>
                <w:sz w:val="31"/>
                <w:szCs w:val="31"/>
                <w:lang w:eastAsia="en-US"/>
              </w:rPr>
            </w:pPr>
          </w:p>
        </w:tc>
      </w:tr>
      <w:tr w:rsidR="000918C4" w14:paraId="380ACC50" w14:textId="77777777" w:rsidTr="000E4FBA">
        <w:trPr>
          <w:trHeight w:val="634"/>
        </w:trPr>
        <w:tc>
          <w:tcPr>
            <w:tcW w:w="5000" w:type="pct"/>
            <w:shd w:val="clear" w:color="auto" w:fill="auto"/>
          </w:tcPr>
          <w:p w14:paraId="330DEB5B" w14:textId="77777777" w:rsidR="000918C4" w:rsidRPr="00FB5A27" w:rsidRDefault="000918C4" w:rsidP="000E4FBA">
            <w:pPr>
              <w:rPr>
                <w:rFonts w:ascii="Calibri" w:eastAsiaTheme="minorHAnsi" w:hAnsi="Calibri" w:cs="Calibri"/>
                <w:b/>
                <w:color w:val="7030A0"/>
                <w:szCs w:val="31"/>
                <w:lang w:eastAsia="en-US"/>
              </w:rPr>
            </w:pPr>
          </w:p>
        </w:tc>
      </w:tr>
      <w:tr w:rsidR="000E4FBA" w14:paraId="1FB84DF0" w14:textId="77777777" w:rsidTr="000E4FBA">
        <w:trPr>
          <w:trHeight w:val="634"/>
        </w:trPr>
        <w:tc>
          <w:tcPr>
            <w:tcW w:w="5000" w:type="pct"/>
            <w:shd w:val="clear" w:color="auto" w:fill="auto"/>
          </w:tcPr>
          <w:p w14:paraId="0F1EF52D" w14:textId="77777777" w:rsidR="000E4FBA" w:rsidRPr="00FB5A27" w:rsidRDefault="000E4FBA" w:rsidP="000E4FBA">
            <w:pPr>
              <w:rPr>
                <w:rFonts w:ascii="Calibri" w:eastAsiaTheme="minorHAnsi" w:hAnsi="Calibri" w:cs="Calibri"/>
                <w:b/>
                <w:color w:val="7030A0"/>
                <w:szCs w:val="31"/>
                <w:lang w:eastAsia="en-US"/>
              </w:rPr>
            </w:pPr>
          </w:p>
          <w:p w14:paraId="31B07440" w14:textId="77777777" w:rsidR="000E4FBA" w:rsidRPr="001C7EEA" w:rsidRDefault="000E4FBA" w:rsidP="000E4FBA">
            <w:pPr>
              <w:rPr>
                <w:rFonts w:ascii="Calibri" w:eastAsiaTheme="minorHAnsi" w:hAnsi="Calibri" w:cs="Calibri"/>
                <w:b/>
                <w:color w:val="7030A0"/>
                <w:sz w:val="31"/>
                <w:szCs w:val="31"/>
                <w:lang w:eastAsia="en-US"/>
              </w:rPr>
            </w:pPr>
            <w:r w:rsidRPr="001C7EEA">
              <w:rPr>
                <w:rFonts w:ascii="Calibri" w:eastAsiaTheme="minorHAnsi" w:hAnsi="Calibri" w:cs="Calibri"/>
                <w:b/>
                <w:color w:val="7030A0"/>
                <w:sz w:val="31"/>
                <w:szCs w:val="31"/>
                <w:lang w:eastAsia="en-US"/>
              </w:rPr>
              <w:t>ELIMINATE CAPITAL GAINS TAX BY MAKING A CHARITABLE DONATION:</w:t>
            </w:r>
          </w:p>
          <w:p w14:paraId="596877DE" w14:textId="77777777" w:rsidR="000E4FBA" w:rsidRPr="001C7EEA" w:rsidRDefault="000E4FBA" w:rsidP="000E4FBA">
            <w:pPr>
              <w:rPr>
                <w:rFonts w:ascii="Calibri" w:eastAsiaTheme="minorHAnsi" w:hAnsi="Calibri" w:cs="Calibri"/>
                <w:color w:val="auto"/>
                <w:sz w:val="22"/>
                <w:szCs w:val="22"/>
                <w:lang w:eastAsia="en-US"/>
              </w:rPr>
            </w:pPr>
          </w:p>
          <w:p w14:paraId="17CB5778" w14:textId="77777777" w:rsidR="000E4FBA" w:rsidRPr="001C7EEA" w:rsidRDefault="000E4FBA" w:rsidP="000E4FBA">
            <w:pPr>
              <w:rPr>
                <w:rFonts w:ascii="Scala Sans Offc" w:eastAsia="Calibri" w:hAnsi="Scala Sans Offc"/>
                <w:color w:val="auto"/>
                <w:lang w:val="en-CA" w:eastAsia="en-US"/>
              </w:rPr>
            </w:pPr>
            <w:r w:rsidRPr="001C7EEA">
              <w:rPr>
                <w:rFonts w:ascii="Scala Sans Offc" w:eastAsiaTheme="minorHAnsi" w:hAnsi="Scala Sans Offc" w:cstheme="minorHAnsi"/>
                <w:color w:val="auto"/>
                <w:lang w:eastAsia="en-US"/>
              </w:rPr>
              <w:t xml:space="preserve">If you are planning to make a charitable gift this year, consider this tax saving strategy. </w:t>
            </w:r>
            <w:r w:rsidRPr="001C7EEA">
              <w:rPr>
                <w:rFonts w:ascii="Scala Sans Offc" w:eastAsiaTheme="minorHAnsi" w:hAnsi="Scala Sans Offc"/>
                <w:color w:val="auto"/>
                <w:shd w:val="clear" w:color="auto" w:fill="FFFFFF"/>
                <w:lang w:eastAsia="en-US"/>
              </w:rPr>
              <w:t xml:space="preserve">Avoid capital gains tax </w:t>
            </w:r>
            <w:r w:rsidRPr="001C7EEA">
              <w:rPr>
                <w:rFonts w:ascii="Scala Sans Offc" w:eastAsia="Calibri" w:hAnsi="Scala Sans Offc"/>
                <w:color w:val="auto"/>
                <w:lang w:val="en-CA" w:eastAsia="en-US"/>
              </w:rPr>
              <w:t xml:space="preserve">by making a charitable donation of </w:t>
            </w:r>
            <w:proofErr w:type="gramStart"/>
            <w:r w:rsidRPr="001C7EEA">
              <w:rPr>
                <w:rFonts w:ascii="Scala Sans Offc" w:eastAsia="Calibri" w:hAnsi="Scala Sans Offc"/>
                <w:color w:val="auto"/>
                <w:lang w:val="en-CA" w:eastAsia="en-US"/>
              </w:rPr>
              <w:t>publicly-traded</w:t>
            </w:r>
            <w:proofErr w:type="gramEnd"/>
            <w:r w:rsidRPr="001C7EEA">
              <w:rPr>
                <w:rFonts w:ascii="Scala Sans Offc" w:eastAsia="Calibri" w:hAnsi="Scala Sans Offc"/>
                <w:color w:val="auto"/>
                <w:lang w:val="en-CA" w:eastAsia="en-US"/>
              </w:rPr>
              <w:t xml:space="preserve"> securities to a registered charity. Qualified securities may include shares, exchange traded fund (ETFs) and bonds listed on a prescribed stock exchange and shares/units of mutual funds.</w:t>
            </w:r>
          </w:p>
          <w:p w14:paraId="6EE74592" w14:textId="77777777" w:rsidR="000E4FBA" w:rsidRPr="001C7EEA" w:rsidRDefault="000E4FBA" w:rsidP="000E4FBA">
            <w:pPr>
              <w:rPr>
                <w:rFonts w:ascii="Scala Sans Offc" w:eastAsiaTheme="minorHAnsi" w:hAnsi="Scala Sans Offc" w:cstheme="minorHAnsi"/>
                <w:color w:val="auto"/>
                <w:sz w:val="16"/>
                <w:szCs w:val="16"/>
                <w:lang w:eastAsia="en-US"/>
              </w:rPr>
            </w:pPr>
          </w:p>
          <w:p w14:paraId="3964EDF9" w14:textId="77777777" w:rsidR="000E4FBA" w:rsidRPr="001C7EEA" w:rsidRDefault="000E4FBA" w:rsidP="000E4FBA">
            <w:pPr>
              <w:rPr>
                <w:rFonts w:ascii="Scala Sans Offc" w:eastAsia="Calibri" w:hAnsi="Scala Sans Offc"/>
                <w:color w:val="000000"/>
                <w:szCs w:val="22"/>
                <w:lang w:val="en-CA" w:eastAsia="en-CA"/>
              </w:rPr>
            </w:pPr>
            <w:r w:rsidRPr="001C7EEA">
              <w:rPr>
                <w:rFonts w:ascii="Scala Sans Offc" w:eastAsia="Calibri" w:hAnsi="Scala Sans Offc"/>
                <w:color w:val="000000"/>
                <w:szCs w:val="22"/>
                <w:lang w:val="en-CA" w:eastAsia="en-CA"/>
              </w:rPr>
              <w:t xml:space="preserve">By donating securities directly to a charity of your choice, you have an opportunity to reduce the tax you would otherwise have to pay on the sale of your investments. As with any sale, a donation of securities </w:t>
            </w:r>
            <w:proofErr w:type="gramStart"/>
            <w:r w:rsidRPr="001C7EEA">
              <w:rPr>
                <w:rFonts w:ascii="Scala Sans Offc" w:eastAsia="Calibri" w:hAnsi="Scala Sans Offc"/>
                <w:color w:val="000000"/>
                <w:szCs w:val="22"/>
                <w:lang w:val="en-CA" w:eastAsia="en-CA"/>
              </w:rPr>
              <w:t>is considered</w:t>
            </w:r>
            <w:proofErr w:type="gramEnd"/>
            <w:r w:rsidRPr="001C7EEA">
              <w:rPr>
                <w:rFonts w:ascii="Scala Sans Offc" w:eastAsia="Calibri" w:hAnsi="Scala Sans Offc"/>
                <w:color w:val="000000"/>
                <w:szCs w:val="22"/>
                <w:lang w:val="en-CA" w:eastAsia="en-CA"/>
              </w:rPr>
              <w:t xml:space="preserve"> a disposition for tax purposes. However, </w:t>
            </w:r>
            <w:proofErr w:type="gramStart"/>
            <w:r w:rsidRPr="001C7EEA">
              <w:rPr>
                <w:rFonts w:ascii="Scala Sans Offc" w:eastAsia="Calibri" w:hAnsi="Scala Sans Offc"/>
                <w:color w:val="000000"/>
                <w:szCs w:val="22"/>
                <w:lang w:val="en-CA" w:eastAsia="en-CA"/>
              </w:rPr>
              <w:t>as a result</w:t>
            </w:r>
            <w:proofErr w:type="gramEnd"/>
            <w:r w:rsidRPr="001C7EEA">
              <w:rPr>
                <w:rFonts w:ascii="Scala Sans Offc" w:eastAsia="Calibri" w:hAnsi="Scala Sans Offc"/>
                <w:color w:val="000000"/>
                <w:szCs w:val="22"/>
                <w:lang w:val="en-CA" w:eastAsia="en-CA"/>
              </w:rPr>
              <w:t xml:space="preserve"> of these tax incentives, the taxable capital gain that would otherwise be realized on a donated publicly-traded security can be eliminated. </w:t>
            </w:r>
          </w:p>
          <w:p w14:paraId="700A2DB7" w14:textId="77777777" w:rsidR="000E4FBA" w:rsidRPr="001C7EEA" w:rsidRDefault="000E4FBA" w:rsidP="000E4FBA">
            <w:pPr>
              <w:rPr>
                <w:rFonts w:ascii="Scala Sans Offc" w:eastAsia="Calibri" w:hAnsi="Scala Sans Offc"/>
                <w:color w:val="auto"/>
                <w:lang w:val="en-CA" w:eastAsia="en-US"/>
              </w:rPr>
            </w:pPr>
          </w:p>
          <w:p w14:paraId="5188B187" w14:textId="77777777" w:rsidR="000E4FBA" w:rsidRDefault="000E4FBA" w:rsidP="000E4FBA">
            <w:pPr>
              <w:rPr>
                <w:rFonts w:ascii="Scala Sans Offc" w:eastAsiaTheme="minorHAnsi" w:hAnsi="Scala Sans Offc" w:cstheme="minorHAnsi"/>
                <w:color w:val="auto"/>
                <w:sz w:val="16"/>
                <w:szCs w:val="16"/>
                <w:lang w:eastAsia="en-US"/>
              </w:rPr>
            </w:pPr>
            <w:proofErr w:type="gramStart"/>
            <w:r w:rsidRPr="001C7EEA">
              <w:rPr>
                <w:rFonts w:ascii="Scala Sans Offc" w:eastAsia="Calibri" w:hAnsi="Scala Sans Offc"/>
                <w:color w:val="auto"/>
                <w:lang w:val="en-CA" w:eastAsia="en-US"/>
              </w:rPr>
              <w:t>Making a donation of</w:t>
            </w:r>
            <w:proofErr w:type="gramEnd"/>
            <w:r w:rsidRPr="001C7EEA">
              <w:rPr>
                <w:rFonts w:ascii="Scala Sans Offc" w:eastAsia="Calibri" w:hAnsi="Scala Sans Offc"/>
                <w:color w:val="auto"/>
                <w:lang w:val="en-CA" w:eastAsia="en-US"/>
              </w:rPr>
              <w:t xml:space="preserve"> securities is a great way to maximize your tax savings and at the same time impact the Arts Club new play development and education initiatives. Many use this tax saving strategy to make their annual donation but it can apply to your estate as well to reduce taxation at end of life. </w:t>
            </w:r>
            <w:r w:rsidRPr="001C7EEA">
              <w:rPr>
                <w:rFonts w:ascii="Scala Sans Offc" w:eastAsiaTheme="minorHAnsi" w:hAnsi="Scala Sans Offc" w:cstheme="minorHAnsi"/>
                <w:color w:val="auto"/>
                <w:sz w:val="16"/>
                <w:szCs w:val="16"/>
                <w:lang w:eastAsia="en-US"/>
              </w:rPr>
              <w:t xml:space="preserve">      </w:t>
            </w:r>
          </w:p>
          <w:p w14:paraId="040F5F30" w14:textId="77777777" w:rsidR="000E4FBA" w:rsidRDefault="000E4FBA" w:rsidP="000E4FBA">
            <w:pPr>
              <w:rPr>
                <w:rFonts w:ascii="Scala Sans Offc" w:eastAsiaTheme="minorHAnsi" w:hAnsi="Scala Sans Offc" w:cstheme="minorHAnsi"/>
                <w:color w:val="auto"/>
                <w:sz w:val="16"/>
                <w:szCs w:val="16"/>
                <w:lang w:eastAsia="en-US"/>
              </w:rPr>
            </w:pPr>
          </w:p>
          <w:p w14:paraId="5CC3716D" w14:textId="77777777" w:rsidR="000E4FBA" w:rsidRPr="001C7EEA" w:rsidRDefault="000E4FBA" w:rsidP="000E4FBA">
            <w:pPr>
              <w:rPr>
                <w:rFonts w:ascii="Scala Sans Offc" w:eastAsiaTheme="minorHAnsi" w:hAnsi="Scala Sans Offc" w:cstheme="minorHAnsi"/>
                <w:color w:val="auto"/>
                <w:sz w:val="16"/>
                <w:szCs w:val="16"/>
                <w:lang w:eastAsia="en-US"/>
              </w:rPr>
            </w:pPr>
          </w:p>
          <w:p w14:paraId="50E35D41" w14:textId="77777777" w:rsidR="000E4FBA" w:rsidRPr="001C7EEA" w:rsidRDefault="000E4FBA" w:rsidP="000E4FBA">
            <w:pPr>
              <w:autoSpaceDE w:val="0"/>
              <w:autoSpaceDN w:val="0"/>
              <w:rPr>
                <w:rFonts w:eastAsia="Calibri" w:cstheme="minorHAnsi"/>
                <w:color w:val="000000"/>
                <w:lang w:val="en-CA"/>
              </w:rPr>
            </w:pPr>
            <w:r w:rsidRPr="001C7EEA">
              <w:rPr>
                <w:noProof/>
                <w:lang w:eastAsia="en-US"/>
              </w:rPr>
              <w:drawing>
                <wp:anchor distT="0" distB="0" distL="114300" distR="114300" simplePos="0" relativeHeight="251803648" behindDoc="0" locked="0" layoutInCell="1" allowOverlap="1" wp14:anchorId="72D724F9" wp14:editId="42B252D4">
                  <wp:simplePos x="0" y="0"/>
                  <wp:positionH relativeFrom="column">
                    <wp:posOffset>57150</wp:posOffset>
                  </wp:positionH>
                  <wp:positionV relativeFrom="paragraph">
                    <wp:posOffset>20320</wp:posOffset>
                  </wp:positionV>
                  <wp:extent cx="4963160" cy="1428750"/>
                  <wp:effectExtent l="0" t="0" r="889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curities example.PNG"/>
                          <pic:cNvPicPr/>
                        </pic:nvPicPr>
                        <pic:blipFill>
                          <a:blip r:embed="rId12">
                            <a:extLst>
                              <a:ext uri="{28A0092B-C50C-407E-A947-70E740481C1C}">
                                <a14:useLocalDpi xmlns:a14="http://schemas.microsoft.com/office/drawing/2010/main" val="0"/>
                              </a:ext>
                            </a:extLst>
                          </a:blip>
                          <a:stretch>
                            <a:fillRect/>
                          </a:stretch>
                        </pic:blipFill>
                        <pic:spPr>
                          <a:xfrm>
                            <a:off x="0" y="0"/>
                            <a:ext cx="4963160" cy="1428750"/>
                          </a:xfrm>
                          <a:prstGeom prst="rect">
                            <a:avLst/>
                          </a:prstGeom>
                        </pic:spPr>
                      </pic:pic>
                    </a:graphicData>
                  </a:graphic>
                </wp:anchor>
              </w:drawing>
            </w:r>
          </w:p>
          <w:p w14:paraId="3D7D6DB7" w14:textId="77777777" w:rsidR="000E4FBA" w:rsidRPr="001C7EEA" w:rsidRDefault="000E4FBA" w:rsidP="000E4FBA">
            <w:pPr>
              <w:autoSpaceDE w:val="0"/>
              <w:autoSpaceDN w:val="0"/>
              <w:rPr>
                <w:rFonts w:eastAsia="Calibri" w:cstheme="minorHAnsi"/>
                <w:color w:val="000000"/>
                <w:lang w:val="en-CA"/>
              </w:rPr>
            </w:pPr>
          </w:p>
          <w:p w14:paraId="0FE6DCED" w14:textId="77777777" w:rsidR="000E4FBA" w:rsidRPr="001C7EEA" w:rsidRDefault="000E4FBA" w:rsidP="000E4FBA">
            <w:pPr>
              <w:autoSpaceDE w:val="0"/>
              <w:autoSpaceDN w:val="0"/>
              <w:rPr>
                <w:rFonts w:eastAsia="Calibri" w:cstheme="minorHAnsi"/>
                <w:color w:val="000000"/>
                <w:lang w:val="en-CA"/>
              </w:rPr>
            </w:pPr>
          </w:p>
          <w:p w14:paraId="26B6229A" w14:textId="77777777" w:rsidR="000E4FBA" w:rsidRPr="001C7EEA" w:rsidRDefault="000E4FBA" w:rsidP="000E4FBA">
            <w:pPr>
              <w:autoSpaceDE w:val="0"/>
              <w:autoSpaceDN w:val="0"/>
              <w:rPr>
                <w:rFonts w:eastAsia="Calibri" w:cstheme="minorHAnsi"/>
                <w:color w:val="000000"/>
                <w:lang w:val="en-CA"/>
              </w:rPr>
            </w:pPr>
          </w:p>
          <w:p w14:paraId="345A31C2" w14:textId="77777777" w:rsidR="000E4FBA" w:rsidRPr="001C7EEA" w:rsidRDefault="000E4FBA" w:rsidP="000E4FBA">
            <w:pPr>
              <w:autoSpaceDE w:val="0"/>
              <w:autoSpaceDN w:val="0"/>
              <w:rPr>
                <w:rFonts w:eastAsia="Calibri" w:cstheme="minorHAnsi"/>
                <w:color w:val="000000"/>
                <w:lang w:val="en-CA"/>
              </w:rPr>
            </w:pPr>
          </w:p>
          <w:p w14:paraId="0333A1B8" w14:textId="77777777" w:rsidR="000E4FBA" w:rsidRPr="001C7EEA" w:rsidRDefault="000E4FBA" w:rsidP="000E4FBA">
            <w:pPr>
              <w:autoSpaceDE w:val="0"/>
              <w:autoSpaceDN w:val="0"/>
              <w:rPr>
                <w:rFonts w:eastAsia="Calibri" w:cstheme="minorHAnsi"/>
                <w:color w:val="000000"/>
                <w:lang w:val="en-CA"/>
              </w:rPr>
            </w:pPr>
          </w:p>
          <w:p w14:paraId="6ECFB2D5" w14:textId="77777777" w:rsidR="000E4FBA" w:rsidRPr="001C7EEA" w:rsidRDefault="000E4FBA" w:rsidP="000E4FBA">
            <w:pPr>
              <w:autoSpaceDE w:val="0"/>
              <w:autoSpaceDN w:val="0"/>
              <w:rPr>
                <w:rFonts w:eastAsia="Calibri" w:cstheme="minorHAnsi"/>
                <w:color w:val="000000"/>
                <w:lang w:val="en-CA"/>
              </w:rPr>
            </w:pPr>
          </w:p>
          <w:p w14:paraId="310C8EEB" w14:textId="77777777" w:rsidR="000E4FBA" w:rsidRPr="001C7EEA" w:rsidRDefault="000E4FBA" w:rsidP="000E4FBA">
            <w:pPr>
              <w:autoSpaceDE w:val="0"/>
              <w:autoSpaceDN w:val="0"/>
              <w:rPr>
                <w:rFonts w:eastAsia="Calibri" w:cstheme="minorHAnsi"/>
                <w:color w:val="000000"/>
                <w:lang w:val="en-CA"/>
              </w:rPr>
            </w:pPr>
          </w:p>
          <w:p w14:paraId="49D38963" w14:textId="77777777" w:rsidR="000E4FBA" w:rsidRPr="001C7EEA" w:rsidRDefault="000E4FBA" w:rsidP="000E4FBA">
            <w:pPr>
              <w:autoSpaceDE w:val="0"/>
              <w:autoSpaceDN w:val="0"/>
              <w:rPr>
                <w:rFonts w:eastAsia="Calibri" w:cstheme="minorHAnsi"/>
                <w:color w:val="000000"/>
                <w:lang w:val="en-CA"/>
              </w:rPr>
            </w:pPr>
          </w:p>
          <w:p w14:paraId="534A87C3" w14:textId="77777777" w:rsidR="000E4FBA" w:rsidRPr="001C7EEA" w:rsidRDefault="000E4FBA" w:rsidP="000E4FBA">
            <w:pPr>
              <w:autoSpaceDE w:val="0"/>
              <w:autoSpaceDN w:val="0"/>
              <w:rPr>
                <w:rFonts w:ascii="Scala Sans Offc" w:hAnsi="Scala Sans Offc" w:cstheme="minorHAnsi"/>
              </w:rPr>
            </w:pPr>
            <w:r w:rsidRPr="001C7EEA">
              <w:rPr>
                <w:rFonts w:ascii="Scala Sans Offc" w:eastAsia="Calibri" w:hAnsi="Scala Sans Offc" w:cstheme="minorHAnsi"/>
                <w:color w:val="000000"/>
                <w:lang w:val="en-CA"/>
              </w:rPr>
              <w:t>To learn more please contact our Legacy Planning department, who can work with your financial advisor to help you</w:t>
            </w:r>
            <w:r w:rsidRPr="001C7EEA">
              <w:rPr>
                <w:rFonts w:ascii="Scala Sans Offc" w:hAnsi="Scala Sans Offc" w:cstheme="minorHAnsi"/>
              </w:rPr>
              <w:t xml:space="preserve">. </w:t>
            </w:r>
            <w:r w:rsidRPr="001C7EEA">
              <w:rPr>
                <w:rFonts w:ascii="Scala Sans Offc" w:eastAsia="Times New Roman" w:hAnsi="Scala Sans Offc" w:cstheme="minorHAnsi"/>
                <w:bCs/>
              </w:rPr>
              <w:t xml:space="preserve">To access the Arts Club Securities Donation Form, go to our website: </w:t>
            </w:r>
            <w:hyperlink r:id="rId13" w:history="1">
              <w:r w:rsidRPr="001C7EEA">
                <w:rPr>
                  <w:rFonts w:ascii="Scala Sans Offc" w:hAnsi="Scala Sans Offc" w:cstheme="minorHAnsi"/>
                  <w:color w:val="0000FF"/>
                  <w:u w:val="single"/>
                </w:rPr>
                <w:t>https://artsclub.com/support/ways-to-give</w:t>
              </w:r>
            </w:hyperlink>
            <w:r w:rsidRPr="001C7EEA">
              <w:rPr>
                <w:rFonts w:ascii="Scala Sans Offc" w:hAnsi="Scala Sans Offc" w:cstheme="minorHAnsi"/>
              </w:rPr>
              <w:t xml:space="preserve"> or contact us directly at 604.687.5315 x281.</w:t>
            </w:r>
          </w:p>
          <w:p w14:paraId="6D4713C9" w14:textId="77777777" w:rsidR="000E4FBA" w:rsidRPr="001C7EEA" w:rsidRDefault="000E4FBA" w:rsidP="000E4FBA">
            <w:pPr>
              <w:autoSpaceDE w:val="0"/>
              <w:autoSpaceDN w:val="0"/>
              <w:rPr>
                <w:rFonts w:ascii="Scala Sans Offc" w:hAnsi="Scala Sans Offc" w:cstheme="minorHAnsi"/>
              </w:rPr>
            </w:pPr>
          </w:p>
          <w:p w14:paraId="5ACEFEF4" w14:textId="77777777" w:rsidR="000E4FBA" w:rsidRPr="001C7EEA" w:rsidRDefault="000E4FBA" w:rsidP="000E4FBA">
            <w:pPr>
              <w:autoSpaceDE w:val="0"/>
              <w:autoSpaceDN w:val="0"/>
              <w:jc w:val="center"/>
              <w:rPr>
                <w:rFonts w:ascii="Scala Sans Offc" w:hAnsi="Scala Sans Offc" w:cstheme="minorHAnsi"/>
                <w:b/>
                <w:color w:val="7030A0"/>
              </w:rPr>
            </w:pPr>
            <w:r w:rsidRPr="001C7EEA">
              <w:rPr>
                <w:rFonts w:ascii="Scala Sans Offc" w:hAnsi="Scala Sans Offc" w:cstheme="minorHAnsi"/>
                <w:b/>
                <w:color w:val="7030A0"/>
              </w:rPr>
              <w:t xml:space="preserve">“As a lover of live theatre, I feel it is important to support the Arts Club through a gift in my estate.” </w:t>
            </w:r>
          </w:p>
          <w:p w14:paraId="2F8600AB" w14:textId="77777777" w:rsidR="000E4FBA" w:rsidRDefault="000E4FBA" w:rsidP="000E4FBA">
            <w:pPr>
              <w:autoSpaceDE w:val="0"/>
              <w:autoSpaceDN w:val="0"/>
              <w:jc w:val="center"/>
              <w:rPr>
                <w:rFonts w:ascii="Scala Sans Offc" w:hAnsi="Scala Sans Offc" w:cstheme="minorHAnsi"/>
                <w:b/>
                <w:color w:val="7030A0"/>
              </w:rPr>
            </w:pPr>
            <w:r w:rsidRPr="001C7EEA">
              <w:rPr>
                <w:rFonts w:ascii="Scala Sans Offc" w:hAnsi="Scala Sans Offc" w:cstheme="minorHAnsi"/>
                <w:b/>
                <w:color w:val="7030A0"/>
              </w:rPr>
              <w:t>Betty McGowan, Legacy Circle Member</w:t>
            </w:r>
          </w:p>
          <w:p w14:paraId="1C2018B5" w14:textId="77777777" w:rsidR="000E4FBA" w:rsidRDefault="000E4FBA" w:rsidP="000E4FBA">
            <w:pPr>
              <w:autoSpaceDE w:val="0"/>
              <w:autoSpaceDN w:val="0"/>
              <w:jc w:val="center"/>
              <w:rPr>
                <w:rFonts w:ascii="Scala Sans Offc" w:hAnsi="Scala Sans Offc" w:cstheme="minorHAnsi"/>
                <w:b/>
                <w:color w:val="7030A0"/>
              </w:rPr>
            </w:pPr>
          </w:p>
          <w:p w14:paraId="2E91856C" w14:textId="0FCF3B3C" w:rsidR="000E4FBA" w:rsidRPr="000E4FBA" w:rsidRDefault="000E4FBA" w:rsidP="000E4FBA">
            <w:pPr>
              <w:autoSpaceDE w:val="0"/>
              <w:autoSpaceDN w:val="0"/>
              <w:jc w:val="center"/>
              <w:rPr>
                <w:rFonts w:ascii="Scala Sans Offc" w:hAnsi="Scala Sans Offc" w:cstheme="minorHAnsi"/>
                <w:b/>
                <w:color w:val="7030A0"/>
              </w:rPr>
            </w:pPr>
          </w:p>
        </w:tc>
      </w:tr>
      <w:tr w:rsidR="007744C5" w14:paraId="35724838" w14:textId="77777777" w:rsidTr="000E4FBA">
        <w:trPr>
          <w:trHeight w:val="3069"/>
        </w:trPr>
        <w:tc>
          <w:tcPr>
            <w:tcW w:w="5000" w:type="pct"/>
            <w:shd w:val="clear" w:color="auto" w:fill="FFFFFF" w:themeFill="background1"/>
          </w:tcPr>
          <w:p w14:paraId="450989ED" w14:textId="5DE3B4B6" w:rsidR="001C7EEA" w:rsidRPr="000E4FBA" w:rsidRDefault="00D7110D" w:rsidP="000E4FBA">
            <w:pPr>
              <w:autoSpaceDE w:val="0"/>
              <w:autoSpaceDN w:val="0"/>
              <w:rPr>
                <w:rFonts w:ascii="Scala Sans Offc" w:hAnsi="Scala Sans Offc" w:cstheme="minorHAnsi"/>
                <w:b/>
                <w:color w:val="7030A0"/>
              </w:rPr>
            </w:pPr>
            <w:r>
              <w:rPr>
                <w:rFonts w:ascii="Scala Sans Offc" w:hAnsi="Scala Sans Offc"/>
                <w:b/>
                <w:bCs/>
                <w:noProof/>
                <w:sz w:val="31"/>
                <w:szCs w:val="31"/>
                <w:lang w:eastAsia="en-US"/>
              </w:rPr>
              <w:drawing>
                <wp:anchor distT="0" distB="0" distL="114300" distR="114300" simplePos="0" relativeHeight="251791360" behindDoc="0" locked="0" layoutInCell="1" allowOverlap="1" wp14:anchorId="62FCFD72" wp14:editId="1543F8FB">
                  <wp:simplePos x="0" y="0"/>
                  <wp:positionH relativeFrom="column">
                    <wp:posOffset>635</wp:posOffset>
                  </wp:positionH>
                  <wp:positionV relativeFrom="paragraph">
                    <wp:posOffset>14767</wp:posOffset>
                  </wp:positionV>
                  <wp:extent cx="6905625" cy="882015"/>
                  <wp:effectExtent l="0" t="0" r="9525" b="0"/>
                  <wp:wrapThrough wrapText="bothSides">
                    <wp:wrapPolygon edited="0">
                      <wp:start x="0" y="0"/>
                      <wp:lineTo x="0" y="20994"/>
                      <wp:lineTo x="21570" y="20994"/>
                      <wp:lineTo x="21570"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ll Alliance.png"/>
                          <pic:cNvPicPr/>
                        </pic:nvPicPr>
                        <pic:blipFill rotWithShape="1">
                          <a:blip r:embed="rId14">
                            <a:extLst>
                              <a:ext uri="{28A0092B-C50C-407E-A947-70E740481C1C}">
                                <a14:useLocalDpi xmlns:a14="http://schemas.microsoft.com/office/drawing/2010/main" val="0"/>
                              </a:ext>
                            </a:extLst>
                          </a:blip>
                          <a:srcRect t="9387" b="10825"/>
                          <a:stretch/>
                        </pic:blipFill>
                        <pic:spPr bwMode="auto">
                          <a:xfrm>
                            <a:off x="0" y="0"/>
                            <a:ext cx="6905625" cy="882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7EEA" w:rsidRPr="001C7EEA">
              <w:rPr>
                <w:rFonts w:ascii="Scala Sans Offc" w:hAnsi="Scala Sans Offc"/>
                <w:color w:val="auto"/>
                <w:sz w:val="23"/>
                <w:szCs w:val="23"/>
              </w:rPr>
              <w:t xml:space="preserve"> </w:t>
            </w:r>
          </w:p>
          <w:p w14:paraId="19FD2377" w14:textId="1D86ED8E" w:rsidR="00D7110D" w:rsidRDefault="00D7110D" w:rsidP="00D7110D">
            <w:pPr>
              <w:spacing w:after="160"/>
              <w:rPr>
                <w:rFonts w:ascii="Scala Sans Offc" w:eastAsia="Times New Roman" w:hAnsi="Scala Sans Offc" w:cs="Times New Roman"/>
                <w:color w:val="auto"/>
                <w:szCs w:val="26"/>
                <w:lang w:val="en-CA" w:eastAsia="en-US"/>
              </w:rPr>
            </w:pPr>
            <w:r w:rsidRPr="007744C5">
              <w:rPr>
                <w:rFonts w:ascii="Scala Sans Offc" w:eastAsia="Times New Roman" w:hAnsi="Scala Sans Offc" w:cs="Times New Roman"/>
                <w:color w:val="auto"/>
                <w:szCs w:val="26"/>
                <w:lang w:val="en-CA" w:eastAsia="en-US"/>
              </w:rPr>
              <w:t xml:space="preserve">Richard Bell and his firm, Bell Alliance have been generously sponsoring the Arts Club since 2007. In 2014, he became the official sponsor of our Leave A Legacy program. Every October the Arts Club recognizes our Leave A Legacy members and his sponsorship helps fund our newsletter and donor recognition. </w:t>
            </w:r>
            <w:r w:rsidRPr="00B549FC">
              <w:rPr>
                <w:rFonts w:ascii="Scala Sans Offc" w:eastAsia="Times New Roman" w:hAnsi="Scala Sans Offc" w:cs="Times New Roman"/>
                <w:color w:val="auto"/>
                <w:lang w:val="en-CA" w:eastAsia="en-US"/>
              </w:rPr>
              <w:t>Pleas</w:t>
            </w:r>
            <w:r w:rsidR="0043599B" w:rsidRPr="00B549FC">
              <w:rPr>
                <w:rFonts w:ascii="Scala Sans Offc" w:eastAsia="Times New Roman" w:hAnsi="Scala Sans Offc" w:cs="Times New Roman"/>
                <w:color w:val="auto"/>
                <w:lang w:val="en-CA" w:eastAsia="en-US"/>
              </w:rPr>
              <w:t>e</w:t>
            </w:r>
            <w:r w:rsidRPr="00B549FC">
              <w:rPr>
                <w:rFonts w:ascii="Scala Sans Offc" w:eastAsia="Times New Roman" w:hAnsi="Scala Sans Offc" w:cs="Times New Roman"/>
                <w:color w:val="auto"/>
                <w:sz w:val="28"/>
                <w:szCs w:val="28"/>
                <w:lang w:val="en-CA" w:eastAsia="en-US"/>
              </w:rPr>
              <w:t xml:space="preserve"> </w:t>
            </w:r>
            <w:hyperlink r:id="rId15" w:history="1">
              <w:r w:rsidR="00923B0F" w:rsidRPr="00B549FC">
                <w:rPr>
                  <w:rStyle w:val="Hyperlink"/>
                  <w:rFonts w:ascii="Scala Sans Offc" w:eastAsia="Times New Roman" w:hAnsi="Scala Sans Offc" w:cs="Times New Roman"/>
                  <w:b/>
                  <w:sz w:val="28"/>
                  <w:szCs w:val="28"/>
                  <w:lang w:val="en-CA" w:eastAsia="en-US"/>
                </w:rPr>
                <w:t>CLICK</w:t>
              </w:r>
            </w:hyperlink>
            <w:r w:rsidR="00923B0F" w:rsidRPr="00B549FC">
              <w:rPr>
                <w:rStyle w:val="Hyperlink"/>
                <w:rFonts w:ascii="Scala Sans Offc" w:eastAsia="Times New Roman" w:hAnsi="Scala Sans Offc" w:cs="Times New Roman"/>
                <w:b/>
                <w:sz w:val="28"/>
                <w:szCs w:val="28"/>
                <w:lang w:val="en-CA" w:eastAsia="en-US"/>
              </w:rPr>
              <w:t xml:space="preserve"> HERE</w:t>
            </w:r>
            <w:r w:rsidRPr="007744C5">
              <w:rPr>
                <w:rFonts w:ascii="Scala Sans Offc" w:eastAsia="Times New Roman" w:hAnsi="Scala Sans Offc" w:cs="Times New Roman"/>
                <w:color w:val="auto"/>
                <w:szCs w:val="26"/>
                <w:lang w:val="en-CA" w:eastAsia="en-US"/>
              </w:rPr>
              <w:t xml:space="preserve"> </w:t>
            </w:r>
            <w:r w:rsidR="003E5217">
              <w:rPr>
                <w:rFonts w:ascii="Scala Sans Offc" w:eastAsia="Times New Roman" w:hAnsi="Scala Sans Offc" w:cs="Times New Roman"/>
                <w:color w:val="auto"/>
                <w:szCs w:val="26"/>
                <w:lang w:val="en-CA" w:eastAsia="en-US"/>
              </w:rPr>
              <w:t>to</w:t>
            </w:r>
            <w:r w:rsidRPr="007744C5">
              <w:rPr>
                <w:rFonts w:ascii="Scala Sans Offc" w:eastAsia="Times New Roman" w:hAnsi="Scala Sans Offc" w:cs="Times New Roman"/>
                <w:color w:val="auto"/>
                <w:szCs w:val="26"/>
                <w:lang w:val="en-CA" w:eastAsia="en-US"/>
              </w:rPr>
              <w:t xml:space="preserve"> learn more about Richard and Bell Alliance.</w:t>
            </w:r>
          </w:p>
          <w:p w14:paraId="0DE34E7E" w14:textId="77777777" w:rsidR="00FB5A27" w:rsidRPr="007744C5" w:rsidRDefault="00FB5A27" w:rsidP="00D7110D">
            <w:pPr>
              <w:spacing w:after="160"/>
              <w:rPr>
                <w:rFonts w:ascii="Scala Sans Offc" w:eastAsia="Times New Roman" w:hAnsi="Scala Sans Offc" w:cs="Times New Roman"/>
                <w:color w:val="auto"/>
                <w:szCs w:val="26"/>
                <w:lang w:val="en-CA" w:eastAsia="en-US"/>
              </w:rPr>
            </w:pPr>
          </w:p>
          <w:p w14:paraId="3E509BB5" w14:textId="1A274AF6" w:rsidR="00D7110D" w:rsidRPr="001C7EEA" w:rsidRDefault="00D7110D" w:rsidP="001C7EEA">
            <w:pPr>
              <w:rPr>
                <w:rFonts w:ascii="Scala Sans Offc" w:hAnsi="Scala Sans Offc"/>
                <w:color w:val="auto"/>
                <w:sz w:val="23"/>
                <w:szCs w:val="23"/>
              </w:rPr>
            </w:pPr>
          </w:p>
        </w:tc>
      </w:tr>
      <w:tr w:rsidR="007744C5" w14:paraId="262FB2C4" w14:textId="77777777" w:rsidTr="001C7EEA">
        <w:trPr>
          <w:trHeight w:val="638"/>
        </w:trPr>
        <w:tc>
          <w:tcPr>
            <w:tcW w:w="5000" w:type="pct"/>
            <w:tcBorders>
              <w:top w:val="single" w:sz="4" w:space="0" w:color="auto"/>
            </w:tcBorders>
            <w:shd w:val="clear" w:color="auto" w:fill="000000" w:themeFill="text1"/>
            <w:vAlign w:val="center"/>
          </w:tcPr>
          <w:p w14:paraId="7C496189" w14:textId="77777777" w:rsidR="007744C5" w:rsidRPr="005F4810" w:rsidRDefault="007744C5" w:rsidP="007744C5">
            <w:pPr>
              <w:pStyle w:val="NormalWeb"/>
              <w:spacing w:before="0" w:beforeAutospacing="0" w:after="0" w:afterAutospacing="0"/>
              <w:jc w:val="right"/>
              <w:rPr>
                <w:rFonts w:ascii="Scala Sans Offc" w:hAnsi="Scala Sans Offc"/>
                <w:noProof/>
                <w:color w:val="0E101A"/>
                <w:sz w:val="26"/>
                <w:szCs w:val="26"/>
                <w:lang w:val="en-US"/>
              </w:rPr>
            </w:pPr>
            <w:r>
              <w:rPr>
                <w:rFonts w:ascii="Scala Sans Offc" w:hAnsi="Scala Sans Offc"/>
                <w:color w:val="FFFFFF" w:themeColor="background1"/>
                <w:sz w:val="26"/>
                <w:szCs w:val="26"/>
              </w:rPr>
              <w:t>Page 3</w:t>
            </w:r>
            <w:r>
              <w:rPr>
                <w:rFonts w:ascii="Scala Sans Offc" w:hAnsi="Scala Sans Offc"/>
                <w:color w:val="0E101A"/>
                <w:sz w:val="26"/>
                <w:szCs w:val="26"/>
              </w:rPr>
              <w:t>P</w:t>
            </w:r>
            <w:r w:rsidRPr="005F4810">
              <w:rPr>
                <w:rFonts w:ascii="Scala Sans Offc" w:hAnsi="Scala Sans Offc"/>
                <w:noProof/>
                <w:color w:val="0E101A"/>
                <w:sz w:val="26"/>
                <w:szCs w:val="26"/>
                <w:lang w:val="en-US"/>
              </w:rPr>
              <w:t xml:space="preserve"> </w:t>
            </w:r>
            <w:r w:rsidRPr="005F4810">
              <w:rPr>
                <w:rFonts w:ascii="Scala Sans Offc" w:hAnsi="Scala Sans Offc"/>
                <w:noProof/>
                <w:color w:val="0E101A"/>
                <w:sz w:val="26"/>
                <w:szCs w:val="26"/>
                <w:lang w:val="en-US"/>
              </w:rPr>
              <w:drawing>
                <wp:anchor distT="0" distB="0" distL="114300" distR="114300" simplePos="0" relativeHeight="251779072" behindDoc="0" locked="0" layoutInCell="1" allowOverlap="1" wp14:anchorId="29660114" wp14:editId="49442FA9">
                  <wp:simplePos x="0" y="0"/>
                  <wp:positionH relativeFrom="column">
                    <wp:posOffset>151130</wp:posOffset>
                  </wp:positionH>
                  <wp:positionV relativeFrom="paragraph">
                    <wp:posOffset>-14605</wp:posOffset>
                  </wp:positionV>
                  <wp:extent cx="1329690" cy="28702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TC-Tagline-H-White.png"/>
                          <pic:cNvPicPr/>
                        </pic:nvPicPr>
                        <pic:blipFill>
                          <a:blip r:embed="rId10">
                            <a:extLst>
                              <a:ext uri="{28A0092B-C50C-407E-A947-70E740481C1C}">
                                <a14:useLocalDpi xmlns:a14="http://schemas.microsoft.com/office/drawing/2010/main" val="0"/>
                              </a:ext>
                            </a:extLst>
                          </a:blip>
                          <a:stretch>
                            <a:fillRect/>
                          </a:stretch>
                        </pic:blipFill>
                        <pic:spPr>
                          <a:xfrm>
                            <a:off x="0" y="0"/>
                            <a:ext cx="1329690" cy="287020"/>
                          </a:xfrm>
                          <a:prstGeom prst="rect">
                            <a:avLst/>
                          </a:prstGeom>
                        </pic:spPr>
                      </pic:pic>
                    </a:graphicData>
                  </a:graphic>
                  <wp14:sizeRelH relativeFrom="margin">
                    <wp14:pctWidth>0</wp14:pctWidth>
                  </wp14:sizeRelH>
                  <wp14:sizeRelV relativeFrom="margin">
                    <wp14:pctHeight>0</wp14:pctHeight>
                  </wp14:sizeRelV>
                </wp:anchor>
              </w:drawing>
            </w:r>
          </w:p>
        </w:tc>
      </w:tr>
      <w:tr w:rsidR="00D7110D" w14:paraId="3BB285F2" w14:textId="77777777" w:rsidTr="001C7EEA">
        <w:trPr>
          <w:trHeight w:val="634"/>
        </w:trPr>
        <w:tc>
          <w:tcPr>
            <w:tcW w:w="5000" w:type="pct"/>
            <w:shd w:val="clear" w:color="auto" w:fill="FFFFFF" w:themeFill="background1"/>
            <w:vAlign w:val="center"/>
          </w:tcPr>
          <w:p w14:paraId="0EE9D58F" w14:textId="77777777" w:rsidR="00D7110D" w:rsidRDefault="00D7110D" w:rsidP="007744C5">
            <w:pPr>
              <w:pStyle w:val="NormalWeb"/>
              <w:spacing w:before="0" w:beforeAutospacing="0" w:after="0" w:afterAutospacing="0"/>
              <w:jc w:val="right"/>
              <w:rPr>
                <w:rFonts w:ascii="Scala Sans Offc" w:hAnsi="Scala Sans Offc"/>
                <w:color w:val="FFFFFF" w:themeColor="background1"/>
                <w:sz w:val="26"/>
                <w:szCs w:val="26"/>
              </w:rPr>
            </w:pPr>
          </w:p>
        </w:tc>
      </w:tr>
      <w:tr w:rsidR="000E4FBA" w14:paraId="415C9DDE" w14:textId="77777777" w:rsidTr="001C7EEA">
        <w:trPr>
          <w:trHeight w:val="634"/>
        </w:trPr>
        <w:tc>
          <w:tcPr>
            <w:tcW w:w="5000" w:type="pct"/>
            <w:shd w:val="clear" w:color="auto" w:fill="FFFFFF" w:themeFill="background1"/>
            <w:vAlign w:val="center"/>
          </w:tcPr>
          <w:p w14:paraId="7F35787F" w14:textId="77777777" w:rsidR="000E4FBA" w:rsidRDefault="000E4FBA" w:rsidP="007744C5">
            <w:pPr>
              <w:pStyle w:val="NormalWeb"/>
              <w:spacing w:before="0" w:beforeAutospacing="0" w:after="0" w:afterAutospacing="0"/>
              <w:jc w:val="right"/>
              <w:rPr>
                <w:rFonts w:ascii="Scala Sans Offc" w:hAnsi="Scala Sans Offc"/>
                <w:color w:val="FFFFFF" w:themeColor="background1"/>
                <w:sz w:val="26"/>
                <w:szCs w:val="26"/>
              </w:rPr>
            </w:pPr>
          </w:p>
        </w:tc>
      </w:tr>
      <w:tr w:rsidR="000E4FBA" w14:paraId="1B99FFF8" w14:textId="77777777" w:rsidTr="000E4FBA">
        <w:trPr>
          <w:trHeight w:val="634"/>
        </w:trPr>
        <w:tc>
          <w:tcPr>
            <w:tcW w:w="5000" w:type="pct"/>
            <w:shd w:val="clear" w:color="auto" w:fill="E0E0E0" w:themeFill="accent2" w:themeFillTint="66"/>
            <w:vAlign w:val="center"/>
          </w:tcPr>
          <w:p w14:paraId="25A435E6" w14:textId="0C8CF74E" w:rsidR="000E4FBA" w:rsidRPr="00D7110D" w:rsidRDefault="000E4FBA" w:rsidP="000E4FBA">
            <w:pPr>
              <w:spacing w:after="160"/>
              <w:rPr>
                <w:rFonts w:ascii="Scala Sans Offc" w:eastAsia="Calibri" w:hAnsi="Scala Sans Offc" w:cs="Calibri"/>
                <w:b/>
                <w:color w:val="7030A0"/>
                <w:sz w:val="31"/>
                <w:szCs w:val="31"/>
                <w:u w:color="000000"/>
                <w:bdr w:val="nil"/>
                <w:lang w:val="en-CA" w:eastAsia="zh-CN"/>
              </w:rPr>
            </w:pPr>
            <w:r w:rsidRPr="00D7110D">
              <w:rPr>
                <w:rFonts w:ascii="Scala Sans Offc" w:eastAsia="Calibri" w:hAnsi="Scala Sans Offc" w:cs="Calibri"/>
                <w:b/>
                <w:color w:val="7030A0"/>
                <w:sz w:val="31"/>
                <w:szCs w:val="31"/>
                <w:u w:color="000000"/>
                <w:bdr w:val="nil"/>
                <w:lang w:val="en-CA" w:eastAsia="zh-CN"/>
              </w:rPr>
              <w:t>LOOK WHO JOINED OUR LEGACY CIRCLE!</w:t>
            </w:r>
          </w:p>
          <w:p w14:paraId="27B473FA" w14:textId="15DD2D1E" w:rsidR="000E4FBA" w:rsidRPr="00D7110D" w:rsidRDefault="000E4FBA" w:rsidP="000E4FBA">
            <w:pPr>
              <w:spacing w:after="160"/>
              <w:rPr>
                <w:rFonts w:ascii="Scala Sans Offc" w:eastAsia="Calibri" w:hAnsi="Scala Sans Offc" w:cs="Calibri"/>
                <w:color w:val="000000"/>
                <w:sz w:val="23"/>
                <w:szCs w:val="23"/>
                <w:u w:color="000000"/>
                <w:bdr w:val="nil"/>
                <w:lang w:val="en-CA" w:eastAsia="zh-CN"/>
              </w:rPr>
            </w:pPr>
            <w:r w:rsidRPr="001D2F0A">
              <w:rPr>
                <w:rFonts w:ascii="Calibri" w:eastAsia="Calibri" w:hAnsi="Calibri" w:cs="Calibri"/>
                <w:noProof/>
                <w:color w:val="000000"/>
                <w:sz w:val="23"/>
                <w:szCs w:val="23"/>
                <w:u w:color="000000"/>
                <w:bdr w:val="nil"/>
                <w:lang w:eastAsia="en-US"/>
              </w:rPr>
              <w:drawing>
                <wp:anchor distT="0" distB="0" distL="114300" distR="114300" simplePos="0" relativeHeight="251805696" behindDoc="1" locked="0" layoutInCell="1" allowOverlap="1" wp14:anchorId="1AF7A567" wp14:editId="29911BEA">
                  <wp:simplePos x="0" y="0"/>
                  <wp:positionH relativeFrom="column">
                    <wp:posOffset>55</wp:posOffset>
                  </wp:positionH>
                  <wp:positionV relativeFrom="paragraph">
                    <wp:posOffset>2595</wp:posOffset>
                  </wp:positionV>
                  <wp:extent cx="3673680" cy="2445302"/>
                  <wp:effectExtent l="0" t="0" r="3175" b="0"/>
                  <wp:wrapTight wrapText="bothSides">
                    <wp:wrapPolygon edited="0">
                      <wp:start x="0" y="0"/>
                      <wp:lineTo x="0" y="21376"/>
                      <wp:lineTo x="21507" y="21376"/>
                      <wp:lineTo x="21507" y="0"/>
                      <wp:lineTo x="0" y="0"/>
                    </wp:wrapPolygon>
                  </wp:wrapTight>
                  <wp:docPr id="18" name="Picture 18" descr="C:\Users\eryrie\Pictures\Peter reciving his legacy pi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yrie\Pictures\Peter reciving his legacy pin. (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3680" cy="24453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2F0A">
              <w:rPr>
                <w:rFonts w:ascii="Scala Sans Offc" w:eastAsia="Calibri" w:hAnsi="Scala Sans Offc" w:cs="Calibri"/>
                <w:color w:val="000000"/>
                <w:sz w:val="23"/>
                <w:szCs w:val="23"/>
                <w:u w:color="000000"/>
                <w:bdr w:val="nil"/>
                <w:lang w:val="en-CA" w:eastAsia="zh-CN"/>
              </w:rPr>
              <w:t>Peter Cathie White, Executive Director</w:t>
            </w:r>
            <w:r w:rsidR="00AC12EC" w:rsidRPr="001D2F0A">
              <w:rPr>
                <w:rFonts w:ascii="Scala Sans Offc" w:eastAsia="Calibri" w:hAnsi="Scala Sans Offc" w:cs="Calibri"/>
                <w:color w:val="000000"/>
                <w:sz w:val="23"/>
                <w:szCs w:val="23"/>
                <w:u w:color="000000"/>
                <w:bdr w:val="nil"/>
                <w:lang w:val="en-CA" w:eastAsia="zh-CN"/>
              </w:rPr>
              <w:t>,</w:t>
            </w:r>
            <w:r w:rsidRPr="001D2F0A">
              <w:rPr>
                <w:rFonts w:ascii="Scala Sans Offc" w:eastAsia="Calibri" w:hAnsi="Scala Sans Offc" w:cs="Calibri"/>
                <w:color w:val="000000"/>
                <w:sz w:val="23"/>
                <w:szCs w:val="23"/>
                <w:u w:color="000000"/>
                <w:bdr w:val="nil"/>
                <w:lang w:val="en-CA" w:eastAsia="zh-CN"/>
              </w:rPr>
              <w:t xml:space="preserve"> has bee</w:t>
            </w:r>
            <w:r w:rsidR="003C0367">
              <w:rPr>
                <w:rFonts w:ascii="Scala Sans Offc" w:eastAsia="Calibri" w:hAnsi="Scala Sans Offc" w:cs="Calibri"/>
                <w:color w:val="000000"/>
                <w:sz w:val="23"/>
                <w:szCs w:val="23"/>
                <w:u w:color="000000"/>
                <w:bdr w:val="nil"/>
                <w:lang w:val="en-CA" w:eastAsia="zh-CN"/>
              </w:rPr>
              <w:t>n with the Arts Club for</w:t>
            </w:r>
            <w:r w:rsidRPr="001D2F0A">
              <w:rPr>
                <w:rFonts w:ascii="Scala Sans Offc" w:eastAsia="Calibri" w:hAnsi="Scala Sans Offc" w:cs="Calibri"/>
                <w:color w:val="000000"/>
                <w:sz w:val="23"/>
                <w:szCs w:val="23"/>
                <w:u w:color="000000"/>
                <w:bdr w:val="nil"/>
                <w:lang w:val="en-CA" w:eastAsia="zh-CN"/>
              </w:rPr>
              <w:t xml:space="preserve"> 18 years. Originally</w:t>
            </w:r>
            <w:r w:rsidR="00AC12EC" w:rsidRPr="001D2F0A">
              <w:rPr>
                <w:rFonts w:ascii="Scala Sans Offc" w:eastAsia="Calibri" w:hAnsi="Scala Sans Offc" w:cs="Calibri"/>
                <w:color w:val="000000"/>
                <w:sz w:val="23"/>
                <w:szCs w:val="23"/>
                <w:u w:color="000000"/>
                <w:bdr w:val="nil"/>
                <w:lang w:val="en-CA" w:eastAsia="zh-CN"/>
              </w:rPr>
              <w:t xml:space="preserve"> as our</w:t>
            </w:r>
            <w:r w:rsidRPr="001D2F0A">
              <w:rPr>
                <w:rFonts w:ascii="Scala Sans Offc" w:eastAsia="Calibri" w:hAnsi="Scala Sans Offc" w:cs="Calibri"/>
                <w:color w:val="000000"/>
                <w:sz w:val="23"/>
                <w:szCs w:val="23"/>
                <w:u w:color="000000"/>
                <w:bdr w:val="nil"/>
                <w:lang w:val="en-CA" w:eastAsia="zh-CN"/>
              </w:rPr>
              <w:t xml:space="preserve"> Director of Sales and Marketing then moving to his current role in 2014</w:t>
            </w:r>
            <w:r w:rsidRPr="00D7110D">
              <w:rPr>
                <w:rFonts w:ascii="Scala Sans Offc" w:eastAsia="Calibri" w:hAnsi="Scala Sans Offc" w:cs="Calibri"/>
                <w:color w:val="000000"/>
                <w:sz w:val="23"/>
                <w:szCs w:val="23"/>
                <w:u w:color="000000"/>
                <w:bdr w:val="nil"/>
                <w:lang w:val="en-CA" w:eastAsia="zh-CN"/>
              </w:rPr>
              <w:t>.</w:t>
            </w:r>
          </w:p>
          <w:p w14:paraId="50D1F2DE" w14:textId="77777777" w:rsidR="000E4FBA" w:rsidRPr="001D2F0A" w:rsidRDefault="000E4FBA" w:rsidP="000E4FBA">
            <w:pPr>
              <w:rPr>
                <w:rFonts w:ascii="Scala Sans Offc" w:hAnsi="Scala Sans Offc" w:cs="Arial"/>
                <w:sz w:val="23"/>
                <w:szCs w:val="23"/>
                <w:lang w:val="en-CA" w:eastAsia="en-CA"/>
              </w:rPr>
            </w:pPr>
            <w:r w:rsidRPr="001D2F0A">
              <w:rPr>
                <w:rFonts w:ascii="Scala Sans Offc" w:hAnsi="Scala Sans Offc"/>
                <w:sz w:val="23"/>
                <w:szCs w:val="23"/>
              </w:rPr>
              <w:t xml:space="preserve">Left: Bill </w:t>
            </w:r>
            <w:proofErr w:type="spellStart"/>
            <w:r w:rsidRPr="001D2F0A">
              <w:rPr>
                <w:rFonts w:ascii="Scala Sans Offc" w:hAnsi="Scala Sans Offc"/>
                <w:sz w:val="23"/>
                <w:szCs w:val="23"/>
              </w:rPr>
              <w:t>Millerd</w:t>
            </w:r>
            <w:proofErr w:type="spellEnd"/>
            <w:r w:rsidRPr="001D2F0A">
              <w:rPr>
                <w:rFonts w:ascii="Scala Sans Offc" w:hAnsi="Scala Sans Offc"/>
                <w:sz w:val="23"/>
                <w:szCs w:val="23"/>
              </w:rPr>
              <w:t>,</w:t>
            </w:r>
            <w:r w:rsidRPr="001D2F0A">
              <w:rPr>
                <w:rFonts w:ascii="Scala Sans Offc" w:hAnsi="Scala Sans Offc" w:cs="Arial"/>
                <w:sz w:val="23"/>
                <w:szCs w:val="23"/>
                <w:lang w:val="en-CA" w:eastAsia="en-CA"/>
              </w:rPr>
              <w:t xml:space="preserve"> Artistic Director Emeritus and</w:t>
            </w:r>
          </w:p>
          <w:p w14:paraId="215F1F91" w14:textId="77777777" w:rsidR="000E4FBA" w:rsidRPr="001D2F0A" w:rsidRDefault="000E4FBA" w:rsidP="000E4FBA">
            <w:pPr>
              <w:rPr>
                <w:rFonts w:ascii="Scala Sans Offc" w:hAnsi="Scala Sans Offc"/>
                <w:sz w:val="23"/>
                <w:szCs w:val="23"/>
              </w:rPr>
            </w:pPr>
            <w:r w:rsidRPr="001D2F0A">
              <w:rPr>
                <w:rFonts w:ascii="Scala Sans Offc" w:hAnsi="Scala Sans Offc" w:cs="Arial"/>
                <w:sz w:val="23"/>
                <w:szCs w:val="23"/>
                <w:lang w:eastAsia="en-CA"/>
              </w:rPr>
              <w:t>Honorary Chair of the Legacy Circle</w:t>
            </w:r>
            <w:r w:rsidRPr="001D2F0A">
              <w:rPr>
                <w:rFonts w:ascii="Scala Sans Offc" w:hAnsi="Scala Sans Offc"/>
                <w:sz w:val="23"/>
                <w:szCs w:val="23"/>
              </w:rPr>
              <w:t xml:space="preserve"> presents Peter with his Arts Club Legacy pin at the recent donor recognition event held in early September. </w:t>
            </w:r>
          </w:p>
          <w:p w14:paraId="594ACD40" w14:textId="77777777" w:rsidR="000E4FBA" w:rsidRPr="00D7110D" w:rsidRDefault="000E4FBA" w:rsidP="000E4FBA">
            <w:pPr>
              <w:rPr>
                <w:rFonts w:ascii="Scala Sans Offc" w:hAnsi="Scala Sans Offc"/>
                <w:sz w:val="23"/>
                <w:szCs w:val="23"/>
              </w:rPr>
            </w:pPr>
          </w:p>
          <w:p w14:paraId="25B0E658" w14:textId="6A3076D5" w:rsidR="000E4FBA" w:rsidRPr="00D7110D" w:rsidRDefault="000E4FBA" w:rsidP="000E4FBA">
            <w:pPr>
              <w:rPr>
                <w:rFonts w:ascii="Scala Sans Offc" w:hAnsi="Scala Sans Offc"/>
                <w:color w:val="auto"/>
                <w:sz w:val="23"/>
                <w:szCs w:val="23"/>
              </w:rPr>
            </w:pPr>
            <w:r w:rsidRPr="00D7110D">
              <w:rPr>
                <w:rFonts w:ascii="Scala Sans Offc" w:hAnsi="Scala Sans Offc"/>
                <w:color w:val="auto"/>
                <w:sz w:val="23"/>
                <w:szCs w:val="23"/>
              </w:rPr>
              <w:t xml:space="preserve">Peter…..“To me, theatre builds culture. It informs us of who we are collectively and creates our myths and story’s about ourselves. As someone who straddles two cultures, I have grown to really value the way theatrical </w:t>
            </w:r>
            <w:proofErr w:type="gramStart"/>
            <w:r w:rsidRPr="00D7110D">
              <w:rPr>
                <w:rFonts w:ascii="Scala Sans Offc" w:hAnsi="Scala Sans Offc"/>
                <w:color w:val="auto"/>
                <w:sz w:val="23"/>
                <w:szCs w:val="23"/>
              </w:rPr>
              <w:t>story-telling</w:t>
            </w:r>
            <w:proofErr w:type="gramEnd"/>
            <w:r w:rsidRPr="00D7110D">
              <w:rPr>
                <w:rFonts w:ascii="Scala Sans Offc" w:hAnsi="Scala Sans Offc"/>
                <w:color w:val="auto"/>
                <w:sz w:val="23"/>
                <w:szCs w:val="23"/>
              </w:rPr>
              <w:t xml:space="preserve"> enlivens and challenges our beliefs about ourselves. </w:t>
            </w:r>
            <w:proofErr w:type="gramStart"/>
            <w:r w:rsidRPr="00D7110D">
              <w:rPr>
                <w:rFonts w:ascii="Scala Sans Offc" w:hAnsi="Scala Sans Offc"/>
                <w:color w:val="auto"/>
                <w:sz w:val="23"/>
                <w:szCs w:val="23"/>
              </w:rPr>
              <w:t>And</w:t>
            </w:r>
            <w:proofErr w:type="gramEnd"/>
            <w:r w:rsidRPr="00D7110D">
              <w:rPr>
                <w:rFonts w:ascii="Scala Sans Offc" w:hAnsi="Scala Sans Offc"/>
                <w:color w:val="auto"/>
                <w:sz w:val="23"/>
                <w:szCs w:val="23"/>
              </w:rPr>
              <w:t xml:space="preserve"> I know it needs our support. Great art has always depended upon the commissions of the community. </w:t>
            </w:r>
            <w:proofErr w:type="gramStart"/>
            <w:r w:rsidRPr="00D7110D">
              <w:rPr>
                <w:rFonts w:ascii="Scala Sans Offc" w:hAnsi="Scala Sans Offc"/>
                <w:color w:val="auto"/>
                <w:sz w:val="23"/>
                <w:szCs w:val="23"/>
              </w:rPr>
              <w:t>And</w:t>
            </w:r>
            <w:proofErr w:type="gramEnd"/>
            <w:r w:rsidRPr="00D7110D">
              <w:rPr>
                <w:rFonts w:ascii="Scala Sans Offc" w:hAnsi="Scala Sans Offc"/>
                <w:color w:val="auto"/>
                <w:sz w:val="23"/>
                <w:szCs w:val="23"/>
              </w:rPr>
              <w:t xml:space="preserve"> I want to play my part in continuing that legacy at the Arts Club because I know this is what we do. And </w:t>
            </w:r>
            <w:r w:rsidR="001D2F0A">
              <w:rPr>
                <w:rFonts w:ascii="Scala Sans Offc" w:hAnsi="Scala Sans Offc"/>
                <w:color w:val="auto"/>
                <w:sz w:val="23"/>
                <w:szCs w:val="23"/>
              </w:rPr>
              <w:t>what we should do</w:t>
            </w:r>
            <w:r w:rsidRPr="00D7110D">
              <w:rPr>
                <w:rFonts w:ascii="Scala Sans Offc" w:hAnsi="Scala Sans Offc"/>
                <w:color w:val="auto"/>
                <w:sz w:val="23"/>
                <w:szCs w:val="23"/>
              </w:rPr>
              <w:t>.</w:t>
            </w:r>
            <w:r w:rsidR="001D2F0A">
              <w:rPr>
                <w:rFonts w:ascii="Scala Sans Offc" w:hAnsi="Scala Sans Offc"/>
                <w:color w:val="auto"/>
                <w:sz w:val="23"/>
                <w:szCs w:val="23"/>
              </w:rPr>
              <w:t>”</w:t>
            </w:r>
            <w:r w:rsidRPr="00D7110D">
              <w:rPr>
                <w:rFonts w:ascii="Scala Sans Offc" w:hAnsi="Scala Sans Offc"/>
                <w:color w:val="auto"/>
                <w:sz w:val="23"/>
                <w:szCs w:val="23"/>
              </w:rPr>
              <w:t xml:space="preserve"> </w:t>
            </w:r>
          </w:p>
          <w:p w14:paraId="0E818C7F" w14:textId="2800893C" w:rsidR="000E4FBA" w:rsidRDefault="00923B0F" w:rsidP="000E4FBA">
            <w:pPr>
              <w:pStyle w:val="NormalWeb"/>
              <w:spacing w:before="0" w:beforeAutospacing="0" w:after="0" w:afterAutospacing="0"/>
              <w:rPr>
                <w:rFonts w:ascii="Scala Sans Offc" w:hAnsi="Scala Sans Offc"/>
                <w:color w:val="FFFFFF" w:themeColor="background1"/>
                <w:sz w:val="26"/>
                <w:szCs w:val="26"/>
              </w:rPr>
            </w:pPr>
            <w:r w:rsidRPr="009E31A0">
              <w:rPr>
                <w:rFonts w:ascii="Scala Sans Offc" w:hAnsi="Scala Sans Offc" w:cs="Arial"/>
                <w:i/>
                <w:noProof/>
                <w:color w:val="000000"/>
                <w:sz w:val="23"/>
                <w:szCs w:val="23"/>
                <w:bdr w:val="none" w:sz="0" w:space="0" w:color="auto" w:frame="1"/>
                <w:shd w:val="clear" w:color="auto" w:fill="FFFFFF"/>
                <w:lang w:val="en-US"/>
              </w:rPr>
              <w:drawing>
                <wp:anchor distT="0" distB="0" distL="114300" distR="114300" simplePos="0" relativeHeight="251806720" behindDoc="0" locked="0" layoutInCell="1" allowOverlap="1" wp14:anchorId="64EFAFA4" wp14:editId="63DE3523">
                  <wp:simplePos x="0" y="0"/>
                  <wp:positionH relativeFrom="column">
                    <wp:posOffset>2540</wp:posOffset>
                  </wp:positionH>
                  <wp:positionV relativeFrom="paragraph">
                    <wp:posOffset>396875</wp:posOffset>
                  </wp:positionV>
                  <wp:extent cx="6934835" cy="1724025"/>
                  <wp:effectExtent l="0" t="0" r="0" b="9525"/>
                  <wp:wrapThrough wrapText="bothSides">
                    <wp:wrapPolygon edited="0">
                      <wp:start x="0" y="0"/>
                      <wp:lineTo x="0" y="21481"/>
                      <wp:lineTo x="21539" y="21481"/>
                      <wp:lineTo x="2153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 Seat Campaign Digital Edition Graphic (3).png"/>
                          <pic:cNvPicPr/>
                        </pic:nvPicPr>
                        <pic:blipFill rotWithShape="1">
                          <a:blip r:embed="rId17">
                            <a:extLst>
                              <a:ext uri="{28A0092B-C50C-407E-A947-70E740481C1C}">
                                <a14:useLocalDpi xmlns:a14="http://schemas.microsoft.com/office/drawing/2010/main" val="0"/>
                              </a:ext>
                            </a:extLst>
                          </a:blip>
                          <a:srcRect t="18750" b="19098"/>
                          <a:stretch/>
                        </pic:blipFill>
                        <pic:spPr bwMode="auto">
                          <a:xfrm>
                            <a:off x="0" y="0"/>
                            <a:ext cx="6934835" cy="1724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D31A04" w14:textId="77AFA2AC" w:rsidR="000E4FBA" w:rsidRDefault="000E4FBA" w:rsidP="007744C5">
            <w:pPr>
              <w:pStyle w:val="NormalWeb"/>
              <w:spacing w:before="0" w:beforeAutospacing="0" w:after="0" w:afterAutospacing="0"/>
              <w:jc w:val="right"/>
              <w:rPr>
                <w:rFonts w:ascii="Scala Sans Offc" w:hAnsi="Scala Sans Offc"/>
                <w:color w:val="FFFFFF" w:themeColor="background1"/>
                <w:sz w:val="26"/>
                <w:szCs w:val="26"/>
              </w:rPr>
            </w:pPr>
          </w:p>
        </w:tc>
      </w:tr>
      <w:tr w:rsidR="007744C5" w14:paraId="40EB3A0C" w14:textId="77777777" w:rsidTr="000E4FBA">
        <w:trPr>
          <w:trHeight w:val="634"/>
        </w:trPr>
        <w:tc>
          <w:tcPr>
            <w:tcW w:w="5000" w:type="pct"/>
            <w:shd w:val="clear" w:color="auto" w:fill="auto"/>
            <w:vAlign w:val="center"/>
          </w:tcPr>
          <w:p w14:paraId="1BF39E39" w14:textId="779FE57A" w:rsidR="00D7110D" w:rsidRPr="00C3193B" w:rsidRDefault="00D7110D" w:rsidP="00D7110D">
            <w:pPr>
              <w:spacing w:before="120" w:after="160"/>
              <w:rPr>
                <w:rFonts w:ascii="Scala Sans Offc" w:hAnsi="Scala Sans Offc" w:cs="Arial"/>
                <w:color w:val="000000"/>
                <w:sz w:val="32"/>
                <w:bdr w:val="none" w:sz="0" w:space="0" w:color="auto" w:frame="1"/>
                <w:shd w:val="clear" w:color="auto" w:fill="FFFFFF"/>
              </w:rPr>
            </w:pPr>
            <w:r w:rsidRPr="00C3193B">
              <w:rPr>
                <w:rFonts w:ascii="Scala Sans Offc" w:hAnsi="Scala Sans Offc" w:cs="Arial"/>
                <w:color w:val="000000"/>
                <w:sz w:val="32"/>
                <w:bdr w:val="none" w:sz="0" w:space="0" w:color="auto" w:frame="1"/>
                <w:shd w:val="clear" w:color="auto" w:fill="FFFFFF"/>
              </w:rPr>
              <w:t xml:space="preserve">Are you looking for another way to leave your legacy and support the theatre you love? Consider </w:t>
            </w:r>
            <w:r w:rsidR="003C0367">
              <w:rPr>
                <w:rFonts w:ascii="Scala Sans Offc" w:hAnsi="Scala Sans Offc" w:cs="Arial"/>
                <w:color w:val="000000"/>
                <w:sz w:val="32"/>
                <w:bdr w:val="none" w:sz="0" w:space="0" w:color="auto" w:frame="1"/>
                <w:shd w:val="clear" w:color="auto" w:fill="FFFFFF"/>
              </w:rPr>
              <w:t>engraving</w:t>
            </w:r>
            <w:r w:rsidRPr="00C3193B">
              <w:rPr>
                <w:rFonts w:ascii="Scala Sans Offc" w:hAnsi="Scala Sans Offc" w:cs="Arial"/>
                <w:color w:val="000000"/>
                <w:sz w:val="32"/>
                <w:bdr w:val="none" w:sz="0" w:space="0" w:color="auto" w:frame="1"/>
                <w:shd w:val="clear" w:color="auto" w:fill="FFFFFF"/>
              </w:rPr>
              <w:t xml:space="preserve"> your name, or the name of a loved one, on a seat plaque that will remain in our theatres for 10 years. </w:t>
            </w:r>
          </w:p>
          <w:p w14:paraId="6C09A18F" w14:textId="67AFF97E" w:rsidR="00D7110D" w:rsidRPr="00C3193B" w:rsidRDefault="00D7110D" w:rsidP="00D7110D">
            <w:pPr>
              <w:spacing w:before="120" w:after="160"/>
              <w:rPr>
                <w:rFonts w:ascii="Scala Sans Offc" w:hAnsi="Scala Sans Offc" w:cs="Arial"/>
                <w:color w:val="000000"/>
                <w:sz w:val="32"/>
                <w:bdr w:val="none" w:sz="0" w:space="0" w:color="auto" w:frame="1"/>
                <w:shd w:val="clear" w:color="auto" w:fill="FFFFFF"/>
              </w:rPr>
            </w:pPr>
            <w:r w:rsidRPr="00C3193B">
              <w:rPr>
                <w:rFonts w:ascii="Scala Sans Offc" w:hAnsi="Scala Sans Offc" w:cs="Arial"/>
                <w:color w:val="000000"/>
                <w:sz w:val="32"/>
                <w:bdr w:val="none" w:sz="0" w:space="0" w:color="auto" w:frame="1"/>
                <w:shd w:val="clear" w:color="auto" w:fill="FFFFFF"/>
              </w:rPr>
              <w:t>Your gift has a direct impact on theatre education initiatives, new play development, and the work you see onstage. Seat plaques are $350 at the Granville Island Stage and the Newmont</w:t>
            </w:r>
            <w:r w:rsidR="003C0367">
              <w:rPr>
                <w:rFonts w:ascii="Scala Sans Offc" w:hAnsi="Scala Sans Offc" w:cs="Arial"/>
                <w:color w:val="000000"/>
                <w:sz w:val="32"/>
                <w:bdr w:val="none" w:sz="0" w:space="0" w:color="auto" w:frame="1"/>
                <w:shd w:val="clear" w:color="auto" w:fill="FFFFFF"/>
              </w:rPr>
              <w:t xml:space="preserve"> Stage</w:t>
            </w:r>
            <w:r w:rsidRPr="00C3193B">
              <w:rPr>
                <w:rFonts w:ascii="Scala Sans Offc" w:hAnsi="Scala Sans Offc" w:cs="Arial"/>
                <w:color w:val="000000"/>
                <w:sz w:val="32"/>
                <w:bdr w:val="none" w:sz="0" w:space="0" w:color="auto" w:frame="1"/>
                <w:shd w:val="clear" w:color="auto" w:fill="FFFFFF"/>
              </w:rPr>
              <w:t>, and $1,000 at the Stanley Industrial Alliance Stage.</w:t>
            </w:r>
          </w:p>
          <w:p w14:paraId="5017F934" w14:textId="477470AF" w:rsidR="000918C4" w:rsidRPr="00B64A44" w:rsidRDefault="00D7110D" w:rsidP="00B64A44">
            <w:pPr>
              <w:spacing w:before="160" w:after="160"/>
              <w:rPr>
                <w:rFonts w:ascii="Scala Sans Offc" w:hAnsi="Scala Sans Offc" w:cs="Arial"/>
                <w:color w:val="000000"/>
                <w:sz w:val="32"/>
                <w:bdr w:val="none" w:sz="0" w:space="0" w:color="auto" w:frame="1"/>
                <w:shd w:val="clear" w:color="auto" w:fill="FFFFFF"/>
              </w:rPr>
            </w:pPr>
            <w:r w:rsidRPr="00C3193B">
              <w:rPr>
                <w:rFonts w:ascii="Scala Sans Offc" w:hAnsi="Scala Sans Offc" w:cs="Arial"/>
                <w:color w:val="000000"/>
                <w:sz w:val="32"/>
                <w:bdr w:val="none" w:sz="0" w:space="0" w:color="auto" w:frame="1"/>
                <w:shd w:val="clear" w:color="auto" w:fill="FFFFFF"/>
              </w:rPr>
              <w:t>Call 604.687.5315, ext. 847 or email us at </w:t>
            </w:r>
            <w:hyperlink r:id="rId18" w:tgtFrame="_blank" w:history="1">
              <w:r w:rsidRPr="00C3193B">
                <w:rPr>
                  <w:rFonts w:ascii="Scala Sans Offc" w:hAnsi="Scala Sans Offc" w:cs="Arial"/>
                  <w:color w:val="ED1C24"/>
                  <w:sz w:val="32"/>
                  <w:u w:val="single"/>
                  <w:bdr w:val="none" w:sz="0" w:space="0" w:color="auto" w:frame="1"/>
                </w:rPr>
                <w:t>vip@artsclub.com</w:t>
              </w:r>
            </w:hyperlink>
            <w:r w:rsidRPr="00C3193B">
              <w:rPr>
                <w:rFonts w:ascii="Scala Sans Offc" w:hAnsi="Scala Sans Offc" w:cs="Arial"/>
                <w:color w:val="000000"/>
                <w:sz w:val="32"/>
                <w:bdr w:val="none" w:sz="0" w:space="0" w:color="auto" w:frame="1"/>
                <w:shd w:val="clear" w:color="auto" w:fill="FFFFFF"/>
              </w:rPr>
              <w:t> </w:t>
            </w:r>
            <w:proofErr w:type="gramStart"/>
            <w:r w:rsidRPr="00C3193B">
              <w:rPr>
                <w:rFonts w:ascii="Scala Sans Offc" w:hAnsi="Scala Sans Offc" w:cs="Arial"/>
                <w:color w:val="000000"/>
                <w:sz w:val="32"/>
                <w:bdr w:val="none" w:sz="0" w:space="0" w:color="auto" w:frame="1"/>
                <w:shd w:val="clear" w:color="auto" w:fill="FFFFFF"/>
              </w:rPr>
              <w:t>for more information or to purchase yours today</w:t>
            </w:r>
            <w:proofErr w:type="gramEnd"/>
            <w:r w:rsidRPr="00C3193B">
              <w:rPr>
                <w:rFonts w:ascii="Scala Sans Offc" w:hAnsi="Scala Sans Offc" w:cs="Arial"/>
                <w:color w:val="000000"/>
                <w:sz w:val="32"/>
                <w:bdr w:val="none" w:sz="0" w:space="0" w:color="auto" w:frame="1"/>
                <w:shd w:val="clear" w:color="auto" w:fill="FFFFFF"/>
              </w:rPr>
              <w:t>.</w:t>
            </w:r>
          </w:p>
          <w:p w14:paraId="2B942DC2" w14:textId="77777777" w:rsidR="005F146D" w:rsidRDefault="005F146D" w:rsidP="00D7110D">
            <w:pPr>
              <w:pStyle w:val="NormalWeb"/>
              <w:spacing w:before="0" w:beforeAutospacing="0" w:after="0" w:afterAutospacing="0"/>
              <w:rPr>
                <w:rFonts w:ascii="Scala Sans Offc" w:hAnsi="Scala Sans Offc"/>
                <w:color w:val="FFFFFF" w:themeColor="background1"/>
                <w:sz w:val="26"/>
                <w:szCs w:val="26"/>
              </w:rPr>
            </w:pPr>
          </w:p>
          <w:p w14:paraId="0DF3114C" w14:textId="7895F2E5" w:rsidR="00923B0F" w:rsidRDefault="00923B0F" w:rsidP="00D7110D">
            <w:pPr>
              <w:pStyle w:val="NormalWeb"/>
              <w:spacing w:before="0" w:beforeAutospacing="0" w:after="0" w:afterAutospacing="0"/>
              <w:rPr>
                <w:rFonts w:ascii="Scala Sans Offc" w:hAnsi="Scala Sans Offc"/>
                <w:color w:val="FFFFFF" w:themeColor="background1"/>
                <w:sz w:val="26"/>
                <w:szCs w:val="26"/>
              </w:rPr>
            </w:pPr>
          </w:p>
        </w:tc>
      </w:tr>
      <w:tr w:rsidR="00F66C48" w14:paraId="015FD2CD" w14:textId="77777777" w:rsidTr="00DE7B30">
        <w:trPr>
          <w:trHeight w:val="634"/>
        </w:trPr>
        <w:tc>
          <w:tcPr>
            <w:tcW w:w="5000" w:type="pct"/>
            <w:shd w:val="clear" w:color="auto" w:fill="000000" w:themeFill="text1"/>
            <w:vAlign w:val="center"/>
          </w:tcPr>
          <w:p w14:paraId="1B1EA2FF" w14:textId="10597BC8" w:rsidR="00F66C48" w:rsidRDefault="00F66C48" w:rsidP="00B16344">
            <w:pPr>
              <w:pStyle w:val="NormalWeb"/>
              <w:spacing w:before="0" w:beforeAutospacing="0" w:after="0" w:afterAutospacing="0"/>
              <w:ind w:right="144"/>
              <w:jc w:val="right"/>
              <w:rPr>
                <w:rFonts w:ascii="Scala Sans Offc" w:hAnsi="Scala Sans Offc"/>
                <w:color w:val="FFFFFF" w:themeColor="background1"/>
                <w:sz w:val="26"/>
                <w:szCs w:val="26"/>
              </w:rPr>
            </w:pPr>
            <w:r w:rsidRPr="005F4810">
              <w:rPr>
                <w:rFonts w:ascii="Scala Sans Offc" w:hAnsi="Scala Sans Offc"/>
                <w:noProof/>
                <w:color w:val="0E101A"/>
                <w:sz w:val="26"/>
                <w:szCs w:val="26"/>
                <w:lang w:val="en-US"/>
              </w:rPr>
              <w:drawing>
                <wp:anchor distT="0" distB="0" distL="114300" distR="114300" simplePos="0" relativeHeight="251797504" behindDoc="0" locked="0" layoutInCell="1" allowOverlap="1" wp14:anchorId="183D660D" wp14:editId="700E0EA5">
                  <wp:simplePos x="0" y="0"/>
                  <wp:positionH relativeFrom="column">
                    <wp:posOffset>197485</wp:posOffset>
                  </wp:positionH>
                  <wp:positionV relativeFrom="paragraph">
                    <wp:posOffset>-3810</wp:posOffset>
                  </wp:positionV>
                  <wp:extent cx="1329690" cy="287020"/>
                  <wp:effectExtent l="0" t="0" r="381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TC-Tagline-H-White.png"/>
                          <pic:cNvPicPr/>
                        </pic:nvPicPr>
                        <pic:blipFill>
                          <a:blip r:embed="rId10">
                            <a:extLst>
                              <a:ext uri="{28A0092B-C50C-407E-A947-70E740481C1C}">
                                <a14:useLocalDpi xmlns:a14="http://schemas.microsoft.com/office/drawing/2010/main" val="0"/>
                              </a:ext>
                            </a:extLst>
                          </a:blip>
                          <a:stretch>
                            <a:fillRect/>
                          </a:stretch>
                        </pic:blipFill>
                        <pic:spPr>
                          <a:xfrm>
                            <a:off x="0" y="0"/>
                            <a:ext cx="1329690" cy="287020"/>
                          </a:xfrm>
                          <a:prstGeom prst="rect">
                            <a:avLst/>
                          </a:prstGeom>
                        </pic:spPr>
                      </pic:pic>
                    </a:graphicData>
                  </a:graphic>
                  <wp14:sizeRelH relativeFrom="margin">
                    <wp14:pctWidth>0</wp14:pctWidth>
                  </wp14:sizeRelH>
                  <wp14:sizeRelV relativeFrom="margin">
                    <wp14:pctHeight>0</wp14:pctHeight>
                  </wp14:sizeRelV>
                </wp:anchor>
              </w:drawing>
            </w:r>
            <w:r>
              <w:rPr>
                <w:rFonts w:ascii="Scala Sans Offc" w:hAnsi="Scala Sans Offc"/>
                <w:color w:val="FFFFFF" w:themeColor="background1"/>
                <w:sz w:val="26"/>
                <w:szCs w:val="26"/>
              </w:rPr>
              <w:t xml:space="preserve">  Page 4</w:t>
            </w:r>
            <w:r w:rsidR="00FB5A27">
              <w:rPr>
                <w:rFonts w:ascii="Scala Sans Offc" w:hAnsi="Scala Sans Offc"/>
                <w:color w:val="FFFFFF" w:themeColor="background1"/>
                <w:sz w:val="26"/>
                <w:szCs w:val="26"/>
              </w:rPr>
              <w:t xml:space="preserve">           </w:t>
            </w:r>
            <w:r>
              <w:rPr>
                <w:rFonts w:ascii="Scala Sans Offc" w:hAnsi="Scala Sans Offc"/>
                <w:sz w:val="26"/>
                <w:szCs w:val="26"/>
              </w:rPr>
              <w:t xml:space="preserve"> </w:t>
            </w:r>
            <w:r>
              <w:rPr>
                <w:rFonts w:ascii="Scala Sans Offc" w:hAnsi="Scala Sans Offc"/>
                <w:color w:val="FFFFFF" w:themeColor="background1"/>
                <w:sz w:val="26"/>
                <w:szCs w:val="26"/>
              </w:rPr>
              <w:t xml:space="preserve"> </w:t>
            </w:r>
          </w:p>
        </w:tc>
      </w:tr>
      <w:tr w:rsidR="00F66C48" w14:paraId="6E5B0336" w14:textId="77777777" w:rsidTr="00DE7B30">
        <w:trPr>
          <w:trHeight w:val="634"/>
        </w:trPr>
        <w:tc>
          <w:tcPr>
            <w:tcW w:w="5000" w:type="pct"/>
            <w:shd w:val="clear" w:color="auto" w:fill="FFFFFF" w:themeFill="background1"/>
            <w:vAlign w:val="center"/>
          </w:tcPr>
          <w:p w14:paraId="5426C4DC" w14:textId="6491BBBB" w:rsidR="005F146D" w:rsidRPr="00F66C48" w:rsidRDefault="005F146D" w:rsidP="00F66C48">
            <w:pPr>
              <w:spacing w:before="40" w:after="160"/>
              <w:rPr>
                <w:rFonts w:ascii="Scala Sans Offc" w:eastAsia="Calibri" w:hAnsi="Scala Sans Offc" w:cs="Calibri"/>
                <w:b/>
                <w:bCs/>
                <w:color w:val="7030A0"/>
                <w:sz w:val="31"/>
                <w:szCs w:val="31"/>
                <w:u w:color="000000"/>
                <w:bdr w:val="nil"/>
                <w:lang w:val="en-CA" w:eastAsia="zh-CN"/>
              </w:rPr>
            </w:pPr>
          </w:p>
        </w:tc>
      </w:tr>
      <w:tr w:rsidR="005F146D" w14:paraId="1075BA4F" w14:textId="77777777" w:rsidTr="00DE7B30">
        <w:trPr>
          <w:trHeight w:val="634"/>
        </w:trPr>
        <w:tc>
          <w:tcPr>
            <w:tcW w:w="5000" w:type="pct"/>
            <w:shd w:val="clear" w:color="auto" w:fill="FFFFFF" w:themeFill="background1"/>
            <w:vAlign w:val="center"/>
          </w:tcPr>
          <w:p w14:paraId="02D7160E" w14:textId="77777777" w:rsidR="005F146D" w:rsidRDefault="005F146D" w:rsidP="000E4FBA">
            <w:pPr>
              <w:spacing w:before="40" w:after="160"/>
              <w:rPr>
                <w:rFonts w:ascii="Scala Sans Offc" w:eastAsia="Calibri" w:hAnsi="Scala Sans Offc" w:cs="Calibri"/>
                <w:b/>
                <w:bCs/>
                <w:color w:val="7030A0"/>
                <w:sz w:val="31"/>
                <w:szCs w:val="31"/>
                <w:u w:color="000000"/>
                <w:bdr w:val="nil"/>
                <w:lang w:val="en-CA" w:eastAsia="zh-CN"/>
              </w:rPr>
            </w:pPr>
          </w:p>
        </w:tc>
      </w:tr>
      <w:tr w:rsidR="000E4FBA" w14:paraId="04C60CF3" w14:textId="77777777" w:rsidTr="005F146D">
        <w:trPr>
          <w:trHeight w:val="634"/>
        </w:trPr>
        <w:tc>
          <w:tcPr>
            <w:tcW w:w="5000" w:type="pct"/>
            <w:tcBorders>
              <w:bottom w:val="single" w:sz="4" w:space="0" w:color="auto"/>
            </w:tcBorders>
            <w:shd w:val="clear" w:color="auto" w:fill="D5D5D5" w:themeFill="accent3" w:themeFillTint="66"/>
            <w:vAlign w:val="center"/>
          </w:tcPr>
          <w:p w14:paraId="6902C2EF" w14:textId="588116A2" w:rsidR="000E4FBA" w:rsidRPr="00F66C48" w:rsidRDefault="000E4FBA" w:rsidP="000E4FBA">
            <w:pPr>
              <w:spacing w:before="40" w:after="160"/>
              <w:rPr>
                <w:rFonts w:ascii="Scala Sans Offc" w:eastAsia="Calibri" w:hAnsi="Scala Sans Offc" w:cs="Calibri"/>
                <w:b/>
                <w:bCs/>
                <w:color w:val="7030A0"/>
                <w:sz w:val="31"/>
                <w:szCs w:val="31"/>
                <w:u w:color="000000"/>
                <w:bdr w:val="nil"/>
                <w:lang w:val="en-CA" w:eastAsia="zh-CN"/>
              </w:rPr>
            </w:pPr>
            <w:r w:rsidRPr="00F66C48">
              <w:rPr>
                <w:rFonts w:ascii="Scala Sans Offc" w:eastAsia="Calibri" w:hAnsi="Scala Sans Offc" w:cs="Calibri"/>
                <w:b/>
                <w:bCs/>
                <w:color w:val="7030A0"/>
                <w:sz w:val="31"/>
                <w:szCs w:val="31"/>
                <w:u w:color="000000"/>
                <w:bdr w:val="nil"/>
                <w:lang w:val="en-CA" w:eastAsia="zh-CN"/>
              </w:rPr>
              <w:t>JOIN THE ARTS CLUB LEGACY CIRCLE</w:t>
            </w:r>
          </w:p>
          <w:p w14:paraId="29FD391F" w14:textId="77777777" w:rsidR="000E4FBA" w:rsidRPr="00F66C48" w:rsidRDefault="000E4FBA" w:rsidP="000E4FBA">
            <w:pPr>
              <w:spacing w:after="160"/>
              <w:jc w:val="both"/>
              <w:rPr>
                <w:rFonts w:ascii="Scala Sans Offc" w:eastAsia="Times New Roman" w:hAnsi="Scala Sans Offc" w:cs="Calibri"/>
                <w:color w:val="auto"/>
                <w:lang w:eastAsia="en-US"/>
              </w:rPr>
            </w:pPr>
            <w:r w:rsidRPr="00F66C48">
              <w:rPr>
                <w:rFonts w:ascii="Scala Sans Offc" w:hAnsi="Scala Sans Offc"/>
                <w:noProof/>
                <w:lang w:eastAsia="en-US"/>
              </w:rPr>
              <w:drawing>
                <wp:anchor distT="0" distB="0" distL="114300" distR="114300" simplePos="0" relativeHeight="251799552" behindDoc="0" locked="0" layoutInCell="1" allowOverlap="1" wp14:anchorId="2DA7B150" wp14:editId="154A0C4D">
                  <wp:simplePos x="0" y="0"/>
                  <wp:positionH relativeFrom="column">
                    <wp:posOffset>0</wp:posOffset>
                  </wp:positionH>
                  <wp:positionV relativeFrom="paragraph">
                    <wp:posOffset>31115</wp:posOffset>
                  </wp:positionV>
                  <wp:extent cx="2311400" cy="3800475"/>
                  <wp:effectExtent l="0" t="0" r="0" b="9525"/>
                  <wp:wrapSquare wrapText="bothSides"/>
                  <wp:docPr id="6" name="Picture 2"/>
                  <wp:cNvGraphicFramePr/>
                  <a:graphic xmlns:a="http://schemas.openxmlformats.org/drawingml/2006/main">
                    <a:graphicData uri="http://schemas.openxmlformats.org/drawingml/2006/picture">
                      <pic:pic xmlns:pic="http://schemas.openxmlformats.org/drawingml/2006/picture">
                        <pic:nvPicPr>
                          <pic:cNvPr id="3076" name="Picture 2"/>
                          <pic:cNvPicPr/>
                        </pic:nvPicPr>
                        <pic:blipFill rotWithShape="1">
                          <a:blip r:embed="rId19">
                            <a:extLst>
                              <a:ext uri="{28A0092B-C50C-407E-A947-70E740481C1C}">
                                <a14:useLocalDpi xmlns:a14="http://schemas.microsoft.com/office/drawing/2010/main" val="0"/>
                              </a:ext>
                            </a:extLst>
                          </a:blip>
                          <a:srcRect b="10937"/>
                          <a:stretch/>
                        </pic:blipFill>
                        <pic:spPr bwMode="auto">
                          <a:xfrm>
                            <a:off x="0" y="0"/>
                            <a:ext cx="2311400" cy="3800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6C48">
              <w:rPr>
                <w:rFonts w:ascii="Scala Sans Offc" w:eastAsia="Times New Roman" w:hAnsi="Scala Sans Offc" w:cs="Calibri"/>
                <w:color w:val="auto"/>
                <w:lang w:eastAsia="en-US"/>
              </w:rPr>
              <w:t xml:space="preserve">Anyone who loves the Arts Club can make a legacy gift. Large or small, all gifts will ensure that theatre will thrive for generations to come. </w:t>
            </w:r>
          </w:p>
          <w:p w14:paraId="72851C1F" w14:textId="77777777" w:rsidR="000E4FBA" w:rsidRPr="00F66C48" w:rsidRDefault="000E4FBA" w:rsidP="000E4FBA">
            <w:pPr>
              <w:spacing w:after="160"/>
              <w:contextualSpacing/>
              <w:rPr>
                <w:rFonts w:ascii="Scala Sans Offc" w:eastAsia="Times New Roman" w:hAnsi="Scala Sans Offc" w:cs="Calibri"/>
                <w:color w:val="auto"/>
                <w:lang w:eastAsia="en-US"/>
              </w:rPr>
            </w:pPr>
            <w:r w:rsidRPr="00F66C48">
              <w:rPr>
                <w:rFonts w:ascii="Scala Sans Offc" w:eastAsia="Times New Roman" w:hAnsi="Scala Sans Offc" w:cs="Calibri"/>
                <w:color w:val="auto"/>
                <w:lang w:eastAsia="en-US"/>
              </w:rPr>
              <w:t>Legacy gifts can also provide you with important reductions in estate and income taxes. When making a decision about leaving a legacy, we encourage you to speak with your legal and financial advisors.</w:t>
            </w:r>
          </w:p>
          <w:p w14:paraId="7794C480" w14:textId="0C2684FE" w:rsidR="000E4FBA" w:rsidRPr="00F66C48" w:rsidRDefault="000E4FBA" w:rsidP="000E4FBA">
            <w:pPr>
              <w:spacing w:after="160"/>
              <w:rPr>
                <w:rFonts w:ascii="Scala Sans Offc" w:eastAsia="Times New Roman" w:hAnsi="Scala Sans Offc" w:cs="Calibri"/>
                <w:color w:val="auto"/>
                <w:lang w:eastAsia="en-US"/>
              </w:rPr>
            </w:pPr>
            <w:r w:rsidRPr="00F66C48">
              <w:rPr>
                <w:rFonts w:ascii="Scala Sans Offc" w:eastAsia="Times New Roman" w:hAnsi="Scala Sans Offc" w:cs="Calibri"/>
                <w:color w:val="auto"/>
                <w:lang w:eastAsia="en-US"/>
              </w:rPr>
              <w:t>Anyone who has left a legacy gift will be welcomed into the Arts Club Legacy Circle—a group of likeminded individuals who share a love of the performing arts.</w:t>
            </w:r>
          </w:p>
          <w:p w14:paraId="21434A6E" w14:textId="77777777" w:rsidR="000E4FBA" w:rsidRPr="00F66C48" w:rsidRDefault="000E4FBA" w:rsidP="000E4FBA">
            <w:pPr>
              <w:spacing w:after="160"/>
              <w:rPr>
                <w:rFonts w:ascii="Scala Sans Offc" w:eastAsia="Times New Roman" w:hAnsi="Scala Sans Offc" w:cs="Calibri"/>
                <w:color w:val="auto"/>
                <w:lang w:eastAsia="en-US"/>
              </w:rPr>
            </w:pPr>
            <w:r w:rsidRPr="00F66C48">
              <w:rPr>
                <w:rFonts w:ascii="Scala Sans Offc" w:eastAsia="Times New Roman" w:hAnsi="Scala Sans Offc" w:cs="Calibri"/>
                <w:color w:val="auto"/>
                <w:lang w:eastAsia="en-US"/>
              </w:rPr>
              <w:t xml:space="preserve">Legacy Circle members </w:t>
            </w:r>
            <w:proofErr w:type="gramStart"/>
            <w:r w:rsidRPr="00F66C48">
              <w:rPr>
                <w:rFonts w:ascii="Scala Sans Offc" w:eastAsia="Times New Roman" w:hAnsi="Scala Sans Offc" w:cs="Calibri"/>
                <w:color w:val="auto"/>
                <w:lang w:eastAsia="en-US"/>
              </w:rPr>
              <w:t>are recognized</w:t>
            </w:r>
            <w:proofErr w:type="gramEnd"/>
            <w:r w:rsidRPr="00F66C48">
              <w:rPr>
                <w:rFonts w:ascii="Scala Sans Offc" w:eastAsia="Times New Roman" w:hAnsi="Scala Sans Offc" w:cs="Calibri"/>
                <w:color w:val="auto"/>
                <w:lang w:eastAsia="en-US"/>
              </w:rPr>
              <w:t xml:space="preserve"> in each of our play programs and in our annual report. If you choose to remain anonymous, we assure you that your information </w:t>
            </w:r>
            <w:proofErr w:type="gramStart"/>
            <w:r w:rsidRPr="00F66C48">
              <w:rPr>
                <w:rFonts w:ascii="Scala Sans Offc" w:eastAsia="Times New Roman" w:hAnsi="Scala Sans Offc" w:cs="Calibri"/>
                <w:color w:val="auto"/>
                <w:lang w:eastAsia="en-US"/>
              </w:rPr>
              <w:t>is kept</w:t>
            </w:r>
            <w:proofErr w:type="gramEnd"/>
            <w:r w:rsidRPr="00F66C48">
              <w:rPr>
                <w:rFonts w:ascii="Scala Sans Offc" w:eastAsia="Times New Roman" w:hAnsi="Scala Sans Offc" w:cs="Calibri"/>
                <w:color w:val="auto"/>
                <w:lang w:eastAsia="en-US"/>
              </w:rPr>
              <w:t xml:space="preserve"> in strictest confidence. </w:t>
            </w:r>
          </w:p>
          <w:p w14:paraId="2D8B0F0A" w14:textId="499837C9" w:rsidR="000E4FBA" w:rsidRPr="00F66C48" w:rsidRDefault="000E4FBA" w:rsidP="000E4FBA">
            <w:pPr>
              <w:spacing w:after="160"/>
              <w:rPr>
                <w:rFonts w:ascii="Scala Sans Offc" w:eastAsia="Times New Roman" w:hAnsi="Scala Sans Offc" w:cs="Calibri"/>
                <w:color w:val="auto"/>
                <w:lang w:eastAsia="en-US"/>
              </w:rPr>
            </w:pPr>
            <w:r w:rsidRPr="00F66C48">
              <w:rPr>
                <w:rFonts w:ascii="Scala Sans Offc" w:eastAsia="Times New Roman" w:hAnsi="Scala Sans Offc" w:cs="Calibri"/>
                <w:color w:val="auto"/>
                <w:lang w:eastAsia="en-US"/>
              </w:rPr>
              <w:t xml:space="preserve">If you have already included the Arts Club in your estate plans, please consider letting us know. </w:t>
            </w:r>
            <w:r w:rsidR="00A206E1">
              <w:rPr>
                <w:rFonts w:ascii="Scala Sans Offc" w:eastAsia="Times New Roman" w:hAnsi="Scala Sans Offc" w:cs="Calibri"/>
                <w:color w:val="auto"/>
                <w:lang w:eastAsia="en-US"/>
              </w:rPr>
              <w:t>This way we can</w:t>
            </w:r>
            <w:r w:rsidRPr="00F66C48">
              <w:rPr>
                <w:rFonts w:ascii="Scala Sans Offc" w:eastAsia="Times New Roman" w:hAnsi="Scala Sans Offc" w:cs="Calibri"/>
                <w:color w:val="auto"/>
                <w:lang w:eastAsia="en-US"/>
              </w:rPr>
              <w:t xml:space="preserve"> ensure that your wishes </w:t>
            </w:r>
            <w:proofErr w:type="gramStart"/>
            <w:r w:rsidRPr="00F66C48">
              <w:rPr>
                <w:rFonts w:ascii="Scala Sans Offc" w:eastAsia="Times New Roman" w:hAnsi="Scala Sans Offc" w:cs="Calibri"/>
                <w:color w:val="auto"/>
                <w:lang w:eastAsia="en-US"/>
              </w:rPr>
              <w:t>are carried</w:t>
            </w:r>
            <w:r w:rsidR="00AC12EC">
              <w:rPr>
                <w:rFonts w:ascii="Scala Sans Offc" w:eastAsia="Times New Roman" w:hAnsi="Scala Sans Offc" w:cs="Calibri"/>
                <w:color w:val="auto"/>
                <w:lang w:eastAsia="en-US"/>
              </w:rPr>
              <w:t xml:space="preserve"> out</w:t>
            </w:r>
            <w:proofErr w:type="gramEnd"/>
            <w:r w:rsidRPr="00F66C48">
              <w:rPr>
                <w:rFonts w:ascii="Scala Sans Offc" w:eastAsia="Times New Roman" w:hAnsi="Scala Sans Offc" w:cs="Calibri"/>
                <w:color w:val="auto"/>
                <w:lang w:eastAsia="en-US"/>
              </w:rPr>
              <w:t xml:space="preserve"> in the manner you have intended.</w:t>
            </w:r>
          </w:p>
          <w:p w14:paraId="1602F416" w14:textId="77777777" w:rsidR="000E4FBA" w:rsidRDefault="000E4FBA" w:rsidP="000E4FBA">
            <w:pPr>
              <w:spacing w:before="40" w:after="160"/>
              <w:rPr>
                <w:rFonts w:ascii="Scala Sans Offc" w:hAnsi="Scala Sans Offc" w:cs="Calibri"/>
              </w:rPr>
            </w:pPr>
            <w:r w:rsidRPr="00F66C48">
              <w:rPr>
                <w:rFonts w:ascii="Scala Sans Offc" w:hAnsi="Scala Sans Offc" w:cs="Calibri"/>
              </w:rPr>
              <w:t>To join the Arts Club’s Legacy Circle, please contact</w:t>
            </w:r>
            <w:r>
              <w:rPr>
                <w:rFonts w:ascii="Scala Sans Offc" w:hAnsi="Scala Sans Offc" w:cs="Calibri"/>
              </w:rPr>
              <w:t xml:space="preserve"> Catherine Gautreau, Associate Director of Fund Development, at </w:t>
            </w:r>
            <w:hyperlink r:id="rId20" w:history="1">
              <w:r w:rsidRPr="00EB3783">
                <w:rPr>
                  <w:rStyle w:val="Hyperlink"/>
                  <w:rFonts w:ascii="Scala Sans Offc" w:hAnsi="Scala Sans Offc" w:cs="Calibri"/>
                </w:rPr>
                <w:t>cgautreau@artsclub.com</w:t>
              </w:r>
            </w:hyperlink>
            <w:r>
              <w:rPr>
                <w:rFonts w:ascii="Scala Sans Offc" w:hAnsi="Scala Sans Offc" w:cs="Calibri"/>
              </w:rPr>
              <w:t xml:space="preserve"> or 604.687.5315, ext. 261.</w:t>
            </w:r>
          </w:p>
          <w:p w14:paraId="518209FD" w14:textId="4FC15AD7" w:rsidR="000E4FBA" w:rsidRPr="00F66C48" w:rsidRDefault="000E4FBA" w:rsidP="000E4FBA">
            <w:pPr>
              <w:spacing w:before="40" w:after="160"/>
              <w:rPr>
                <w:rFonts w:ascii="Scala Sans Offc" w:eastAsia="Calibri" w:hAnsi="Scala Sans Offc" w:cs="Calibri"/>
                <w:b/>
                <w:bCs/>
                <w:color w:val="7030A0"/>
                <w:sz w:val="31"/>
                <w:szCs w:val="31"/>
                <w:u w:color="000000"/>
                <w:bdr w:val="nil"/>
                <w:lang w:val="en-CA" w:eastAsia="zh-CN"/>
              </w:rPr>
            </w:pPr>
          </w:p>
        </w:tc>
      </w:tr>
      <w:tr w:rsidR="007744C5" w14:paraId="5B57F71C" w14:textId="77777777" w:rsidTr="005F146D">
        <w:trPr>
          <w:trHeight w:val="2177"/>
        </w:trPr>
        <w:tc>
          <w:tcPr>
            <w:tcW w:w="5000" w:type="pct"/>
            <w:tcBorders>
              <w:top w:val="single" w:sz="4" w:space="0" w:color="auto"/>
            </w:tcBorders>
            <w:shd w:val="clear" w:color="auto" w:fill="auto"/>
          </w:tcPr>
          <w:p w14:paraId="36A1A016" w14:textId="77777777" w:rsidR="007744C5" w:rsidRDefault="007744C5" w:rsidP="007744C5">
            <w:pPr>
              <w:spacing w:after="160"/>
              <w:rPr>
                <w:rFonts w:ascii="Scala Sans Offc" w:eastAsia="Times New Roman" w:hAnsi="Scala Sans Offc" w:cs="Times New Roman"/>
                <w:color w:val="auto"/>
                <w:szCs w:val="26"/>
                <w:lang w:val="en-CA" w:eastAsia="en-US"/>
              </w:rPr>
            </w:pPr>
          </w:p>
          <w:p w14:paraId="71874C0C" w14:textId="77777777" w:rsidR="00F66C48" w:rsidRDefault="00F66C48" w:rsidP="007744C5">
            <w:pPr>
              <w:spacing w:after="160"/>
              <w:rPr>
                <w:rFonts w:ascii="Scala Sans Offc" w:eastAsia="Times New Roman" w:hAnsi="Scala Sans Offc" w:cs="Times New Roman"/>
                <w:color w:val="auto"/>
                <w:szCs w:val="26"/>
                <w:lang w:val="en-CA" w:eastAsia="en-US"/>
              </w:rPr>
            </w:pPr>
          </w:p>
          <w:p w14:paraId="6E7D6350" w14:textId="77777777" w:rsidR="007744C5" w:rsidRPr="00F66C48" w:rsidRDefault="00F66C48" w:rsidP="00F66C48">
            <w:pPr>
              <w:spacing w:before="80" w:after="80"/>
              <w:jc w:val="center"/>
              <w:rPr>
                <w:rFonts w:ascii="Scala Sans Offc" w:eastAsia="Times New Roman" w:hAnsi="Scala Sans Offc" w:cs="Arial"/>
                <w:bCs/>
                <w:color w:val="555555"/>
                <w:sz w:val="20"/>
                <w:szCs w:val="20"/>
              </w:rPr>
            </w:pPr>
            <w:r w:rsidRPr="00F66C48">
              <w:rPr>
                <w:rFonts w:ascii="Scala Sans Offc" w:eastAsia="Times New Roman" w:hAnsi="Scala Sans Offc" w:cs="Arial"/>
                <w:b/>
                <w:bCs/>
                <w:color w:val="555555"/>
                <w:sz w:val="20"/>
                <w:szCs w:val="20"/>
              </w:rPr>
              <w:t>The Arts Club Theatre Company is a not-for-profit registered charity (no. 119213551RR0001)</w:t>
            </w:r>
            <w:r w:rsidRPr="00F66C48">
              <w:rPr>
                <w:rFonts w:ascii="Scala Sans Offc" w:eastAsia="Times New Roman" w:hAnsi="Scala Sans Offc" w:cs="Arial"/>
                <w:bCs/>
                <w:color w:val="555555"/>
                <w:sz w:val="20"/>
                <w:szCs w:val="20"/>
              </w:rPr>
              <w:t>.</w:t>
            </w:r>
          </w:p>
        </w:tc>
      </w:tr>
      <w:tr w:rsidR="007744C5" w14:paraId="6E6C21FA" w14:textId="77777777" w:rsidTr="001C7EEA">
        <w:trPr>
          <w:trHeight w:val="765"/>
        </w:trPr>
        <w:tc>
          <w:tcPr>
            <w:tcW w:w="5000" w:type="pct"/>
            <w:shd w:val="clear" w:color="auto" w:fill="000000" w:themeFill="text1"/>
          </w:tcPr>
          <w:p w14:paraId="58AFE189" w14:textId="77777777" w:rsidR="007744C5" w:rsidRPr="00D57428" w:rsidRDefault="007744C5" w:rsidP="007744C5">
            <w:pPr>
              <w:rPr>
                <w:rFonts w:ascii="Scala Sans Offc" w:hAnsi="Scala Sans Offc"/>
                <w:b/>
                <w:noProof/>
                <w:lang w:eastAsia="en-US"/>
              </w:rPr>
            </w:pPr>
            <w:r>
              <w:rPr>
                <w:rFonts w:ascii="Scala Sans Offc" w:hAnsi="Scala Sans Offc"/>
                <w:noProof/>
                <w:color w:val="auto"/>
                <w:shd w:val="clear" w:color="auto" w:fill="FFFFFF"/>
                <w:lang w:eastAsia="en-US"/>
              </w:rPr>
              <w:drawing>
                <wp:anchor distT="0" distB="0" distL="114300" distR="114300" simplePos="0" relativeHeight="251780096" behindDoc="0" locked="0" layoutInCell="1" allowOverlap="1" wp14:anchorId="72579530" wp14:editId="25034D8C">
                  <wp:simplePos x="0" y="0"/>
                  <wp:positionH relativeFrom="column">
                    <wp:posOffset>3333750</wp:posOffset>
                  </wp:positionH>
                  <wp:positionV relativeFrom="paragraph">
                    <wp:posOffset>64135</wp:posOffset>
                  </wp:positionV>
                  <wp:extent cx="1457325" cy="396240"/>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ree Stages (1).png"/>
                          <pic:cNvPicPr/>
                        </pic:nvPicPr>
                        <pic:blipFill rotWithShape="1">
                          <a:blip r:embed="rId21">
                            <a:extLst>
                              <a:ext uri="{28A0092B-C50C-407E-A947-70E740481C1C}">
                                <a14:useLocalDpi xmlns:a14="http://schemas.microsoft.com/office/drawing/2010/main" val="0"/>
                              </a:ext>
                            </a:extLst>
                          </a:blip>
                          <a:srcRect t="38205" b="34591"/>
                          <a:stretch/>
                        </pic:blipFill>
                        <pic:spPr bwMode="auto">
                          <a:xfrm>
                            <a:off x="0" y="0"/>
                            <a:ext cx="1457325" cy="396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cala Sans Offc" w:hAnsi="Scala Sans Offc"/>
                <w:noProof/>
                <w:color w:val="auto"/>
                <w:shd w:val="clear" w:color="auto" w:fill="FFFFFF"/>
                <w:lang w:eastAsia="en-US"/>
              </w:rPr>
              <w:drawing>
                <wp:anchor distT="0" distB="0" distL="114300" distR="114300" simplePos="0" relativeHeight="251778048" behindDoc="0" locked="0" layoutInCell="1" allowOverlap="1" wp14:anchorId="0AC2B81F" wp14:editId="6B1E42F1">
                  <wp:simplePos x="0" y="0"/>
                  <wp:positionH relativeFrom="column">
                    <wp:posOffset>1800225</wp:posOffset>
                  </wp:positionH>
                  <wp:positionV relativeFrom="paragraph">
                    <wp:posOffset>105410</wp:posOffset>
                  </wp:positionV>
                  <wp:extent cx="1352550" cy="292100"/>
                  <wp:effectExtent l="0" t="0" r="0" b="0"/>
                  <wp:wrapNone/>
                  <wp:docPr id="3" name="Picture 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TC-Tagline-H-White.png"/>
                          <pic:cNvPicPr/>
                        </pic:nvPicPr>
                        <pic:blipFill>
                          <a:blip r:embed="rId10">
                            <a:extLst>
                              <a:ext uri="{28A0092B-C50C-407E-A947-70E740481C1C}">
                                <a14:useLocalDpi xmlns:a14="http://schemas.microsoft.com/office/drawing/2010/main" val="0"/>
                              </a:ext>
                            </a:extLst>
                          </a:blip>
                          <a:stretch>
                            <a:fillRect/>
                          </a:stretch>
                        </pic:blipFill>
                        <pic:spPr>
                          <a:xfrm>
                            <a:off x="0" y="0"/>
                            <a:ext cx="1352550" cy="292100"/>
                          </a:xfrm>
                          <a:prstGeom prst="rect">
                            <a:avLst/>
                          </a:prstGeom>
                        </pic:spPr>
                      </pic:pic>
                    </a:graphicData>
                  </a:graphic>
                  <wp14:sizeRelH relativeFrom="margin">
                    <wp14:pctWidth>0</wp14:pctWidth>
                  </wp14:sizeRelH>
                  <wp14:sizeRelV relativeFrom="margin">
                    <wp14:pctHeight>0</wp14:pctHeight>
                  </wp14:sizeRelV>
                </wp:anchor>
              </w:drawing>
            </w:r>
          </w:p>
        </w:tc>
      </w:tr>
    </w:tbl>
    <w:p w14:paraId="45607286" w14:textId="77777777" w:rsidR="00E831A9" w:rsidRDefault="00E831A9" w:rsidP="00140EEC"/>
    <w:sectPr w:rsidR="00E831A9" w:rsidSect="009C4728">
      <w:footerReference w:type="default" r:id="rId23"/>
      <w:footerReference w:type="first" r:id="rId24"/>
      <w:pgSz w:w="12240" w:h="15840" w:code="1"/>
      <w:pgMar w:top="90" w:right="720" w:bottom="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EA8F34" w14:textId="77777777" w:rsidR="005962A2" w:rsidRDefault="005962A2">
      <w:r>
        <w:separator/>
      </w:r>
    </w:p>
  </w:endnote>
  <w:endnote w:type="continuationSeparator" w:id="0">
    <w:p w14:paraId="5302AF80" w14:textId="77777777" w:rsidR="005962A2" w:rsidRDefault="005962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S Mincho">
    <w:altName w:val="Yu Gothic UI"/>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angal">
    <w:altName w:val="Courier New"/>
    <w:panose1 w:val="00000400000000000000"/>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cala Sans Offc">
    <w:panose1 w:val="020B0504030101020102"/>
    <w:charset w:val="00"/>
    <w:family w:val="swiss"/>
    <w:pitch w:val="variable"/>
    <w:sig w:usb0="800000EF" w:usb1="5000E05B"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CDE8F" w14:textId="77777777" w:rsidR="00370DAF" w:rsidRPr="00A5487A" w:rsidRDefault="00370DAF" w:rsidP="00A5487A">
    <w:pPr>
      <w:pStyle w:val="Footer"/>
      <w:spacing w:before="0" w:after="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FF4DB" w14:textId="77777777" w:rsidR="00370DAF" w:rsidRPr="00E40B3A" w:rsidRDefault="00370DAF" w:rsidP="00A5487A">
    <w:pPr>
      <w:pStyle w:val="Footer"/>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970105" w14:textId="77777777" w:rsidR="005962A2" w:rsidRDefault="005962A2">
      <w:r>
        <w:separator/>
      </w:r>
    </w:p>
  </w:footnote>
  <w:footnote w:type="continuationSeparator" w:id="0">
    <w:p w14:paraId="08E95875" w14:textId="77777777" w:rsidR="005962A2" w:rsidRDefault="005962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0751C"/>
    <w:multiLevelType w:val="hybridMultilevel"/>
    <w:tmpl w:val="FBB03110"/>
    <w:lvl w:ilvl="0" w:tplc="D8EEE61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C31BC2"/>
    <w:multiLevelType w:val="hybridMultilevel"/>
    <w:tmpl w:val="AAE241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6FF13C0F"/>
    <w:multiLevelType w:val="hybridMultilevel"/>
    <w:tmpl w:val="C000431A"/>
    <w:lvl w:ilvl="0" w:tplc="801C3604">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attachedTemplate r:id="rId1"/>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03E"/>
    <w:rsid w:val="000073CA"/>
    <w:rsid w:val="0002373E"/>
    <w:rsid w:val="00026A25"/>
    <w:rsid w:val="000401BE"/>
    <w:rsid w:val="00041476"/>
    <w:rsid w:val="000436A8"/>
    <w:rsid w:val="0005127C"/>
    <w:rsid w:val="000643EB"/>
    <w:rsid w:val="000707FE"/>
    <w:rsid w:val="00080ABF"/>
    <w:rsid w:val="00081A21"/>
    <w:rsid w:val="00082D57"/>
    <w:rsid w:val="00086F25"/>
    <w:rsid w:val="000918C4"/>
    <w:rsid w:val="00093DB0"/>
    <w:rsid w:val="00097190"/>
    <w:rsid w:val="000A21CA"/>
    <w:rsid w:val="000A359B"/>
    <w:rsid w:val="000A53D5"/>
    <w:rsid w:val="000B1700"/>
    <w:rsid w:val="000B7DB6"/>
    <w:rsid w:val="000C08D8"/>
    <w:rsid w:val="000E4FBA"/>
    <w:rsid w:val="00105A8B"/>
    <w:rsid w:val="00106CD5"/>
    <w:rsid w:val="0013366F"/>
    <w:rsid w:val="001361B5"/>
    <w:rsid w:val="00140EEC"/>
    <w:rsid w:val="00150225"/>
    <w:rsid w:val="001522A0"/>
    <w:rsid w:val="001526E2"/>
    <w:rsid w:val="00153FB2"/>
    <w:rsid w:val="00153FE8"/>
    <w:rsid w:val="00162000"/>
    <w:rsid w:val="001700B9"/>
    <w:rsid w:val="00193771"/>
    <w:rsid w:val="00193BA1"/>
    <w:rsid w:val="001B508E"/>
    <w:rsid w:val="001B7971"/>
    <w:rsid w:val="001C4EF7"/>
    <w:rsid w:val="001C73FA"/>
    <w:rsid w:val="001C7EEA"/>
    <w:rsid w:val="001D2F0A"/>
    <w:rsid w:val="001D7282"/>
    <w:rsid w:val="002020C9"/>
    <w:rsid w:val="00204895"/>
    <w:rsid w:val="00207A09"/>
    <w:rsid w:val="0021182F"/>
    <w:rsid w:val="002167F8"/>
    <w:rsid w:val="002205B5"/>
    <w:rsid w:val="00237623"/>
    <w:rsid w:val="002408D8"/>
    <w:rsid w:val="00247539"/>
    <w:rsid w:val="00262DBB"/>
    <w:rsid w:val="00264F5B"/>
    <w:rsid w:val="002758CD"/>
    <w:rsid w:val="00292F9D"/>
    <w:rsid w:val="002A2379"/>
    <w:rsid w:val="002A36F0"/>
    <w:rsid w:val="002B0B0F"/>
    <w:rsid w:val="002C3B8E"/>
    <w:rsid w:val="002D2945"/>
    <w:rsid w:val="002D2CA8"/>
    <w:rsid w:val="00301638"/>
    <w:rsid w:val="0031092F"/>
    <w:rsid w:val="00315750"/>
    <w:rsid w:val="003231AF"/>
    <w:rsid w:val="0033156F"/>
    <w:rsid w:val="00332718"/>
    <w:rsid w:val="00343207"/>
    <w:rsid w:val="00354759"/>
    <w:rsid w:val="00357FF9"/>
    <w:rsid w:val="00370DAF"/>
    <w:rsid w:val="003778FD"/>
    <w:rsid w:val="00385FC5"/>
    <w:rsid w:val="0039056F"/>
    <w:rsid w:val="00392C2D"/>
    <w:rsid w:val="00395587"/>
    <w:rsid w:val="003960B8"/>
    <w:rsid w:val="003A07C6"/>
    <w:rsid w:val="003B4A07"/>
    <w:rsid w:val="003B522F"/>
    <w:rsid w:val="003C0367"/>
    <w:rsid w:val="003D0FBB"/>
    <w:rsid w:val="003E0362"/>
    <w:rsid w:val="003E2AD1"/>
    <w:rsid w:val="003E5217"/>
    <w:rsid w:val="003E7B05"/>
    <w:rsid w:val="003F57B4"/>
    <w:rsid w:val="0040131E"/>
    <w:rsid w:val="0040728E"/>
    <w:rsid w:val="004113CC"/>
    <w:rsid w:val="004169AF"/>
    <w:rsid w:val="00416E6C"/>
    <w:rsid w:val="00421419"/>
    <w:rsid w:val="004219C9"/>
    <w:rsid w:val="0043599B"/>
    <w:rsid w:val="00442D2E"/>
    <w:rsid w:val="00444D13"/>
    <w:rsid w:val="004645C8"/>
    <w:rsid w:val="00470817"/>
    <w:rsid w:val="004741FF"/>
    <w:rsid w:val="004744A6"/>
    <w:rsid w:val="004766A7"/>
    <w:rsid w:val="00486C96"/>
    <w:rsid w:val="0049275F"/>
    <w:rsid w:val="00497FD3"/>
    <w:rsid w:val="004A3D5F"/>
    <w:rsid w:val="004A6DF2"/>
    <w:rsid w:val="004A752C"/>
    <w:rsid w:val="004B3F72"/>
    <w:rsid w:val="004C303E"/>
    <w:rsid w:val="004C6B0F"/>
    <w:rsid w:val="004D182E"/>
    <w:rsid w:val="004D6FBE"/>
    <w:rsid w:val="004F181F"/>
    <w:rsid w:val="00521E99"/>
    <w:rsid w:val="00522FDD"/>
    <w:rsid w:val="00526440"/>
    <w:rsid w:val="00530EFD"/>
    <w:rsid w:val="005332C8"/>
    <w:rsid w:val="00535736"/>
    <w:rsid w:val="005371E8"/>
    <w:rsid w:val="00544D5B"/>
    <w:rsid w:val="00545379"/>
    <w:rsid w:val="00557F89"/>
    <w:rsid w:val="0057108B"/>
    <w:rsid w:val="005712D9"/>
    <w:rsid w:val="00574DC1"/>
    <w:rsid w:val="00584EE1"/>
    <w:rsid w:val="00586D2C"/>
    <w:rsid w:val="00590560"/>
    <w:rsid w:val="005917AE"/>
    <w:rsid w:val="005944C0"/>
    <w:rsid w:val="00595E61"/>
    <w:rsid w:val="005962A2"/>
    <w:rsid w:val="005963A1"/>
    <w:rsid w:val="005A498D"/>
    <w:rsid w:val="005B03A3"/>
    <w:rsid w:val="005D1344"/>
    <w:rsid w:val="005D3EF2"/>
    <w:rsid w:val="005E238B"/>
    <w:rsid w:val="005F146D"/>
    <w:rsid w:val="005F3514"/>
    <w:rsid w:val="005F4810"/>
    <w:rsid w:val="00600C69"/>
    <w:rsid w:val="006067EA"/>
    <w:rsid w:val="006218DF"/>
    <w:rsid w:val="00621E0E"/>
    <w:rsid w:val="00631B62"/>
    <w:rsid w:val="00633CA8"/>
    <w:rsid w:val="006342E8"/>
    <w:rsid w:val="00643E3B"/>
    <w:rsid w:val="006618A0"/>
    <w:rsid w:val="00666153"/>
    <w:rsid w:val="00680AB6"/>
    <w:rsid w:val="00684558"/>
    <w:rsid w:val="006C2257"/>
    <w:rsid w:val="006C2E4D"/>
    <w:rsid w:val="006E563F"/>
    <w:rsid w:val="00703775"/>
    <w:rsid w:val="00704EDE"/>
    <w:rsid w:val="00713C07"/>
    <w:rsid w:val="0071486F"/>
    <w:rsid w:val="007155FD"/>
    <w:rsid w:val="00720501"/>
    <w:rsid w:val="007269F0"/>
    <w:rsid w:val="007308F0"/>
    <w:rsid w:val="00731ACA"/>
    <w:rsid w:val="00734B01"/>
    <w:rsid w:val="007352D7"/>
    <w:rsid w:val="007372FE"/>
    <w:rsid w:val="007531A6"/>
    <w:rsid w:val="007545AD"/>
    <w:rsid w:val="00771380"/>
    <w:rsid w:val="007744C5"/>
    <w:rsid w:val="00782BF9"/>
    <w:rsid w:val="007A3896"/>
    <w:rsid w:val="007B23DC"/>
    <w:rsid w:val="007B5252"/>
    <w:rsid w:val="007C1491"/>
    <w:rsid w:val="007D6207"/>
    <w:rsid w:val="007E7E91"/>
    <w:rsid w:val="008029E9"/>
    <w:rsid w:val="00823163"/>
    <w:rsid w:val="00823BF3"/>
    <w:rsid w:val="00837731"/>
    <w:rsid w:val="0083777D"/>
    <w:rsid w:val="0084286D"/>
    <w:rsid w:val="00843CC2"/>
    <w:rsid w:val="00844B9A"/>
    <w:rsid w:val="008547ED"/>
    <w:rsid w:val="008550E7"/>
    <w:rsid w:val="008668BE"/>
    <w:rsid w:val="0087366F"/>
    <w:rsid w:val="008778FB"/>
    <w:rsid w:val="00885686"/>
    <w:rsid w:val="008B2B4C"/>
    <w:rsid w:val="008D0D51"/>
    <w:rsid w:val="008F27FB"/>
    <w:rsid w:val="008F7B96"/>
    <w:rsid w:val="009033E7"/>
    <w:rsid w:val="00912E1A"/>
    <w:rsid w:val="00923B0F"/>
    <w:rsid w:val="0092638B"/>
    <w:rsid w:val="00937ED8"/>
    <w:rsid w:val="00942618"/>
    <w:rsid w:val="00945A3F"/>
    <w:rsid w:val="009473AB"/>
    <w:rsid w:val="009667F8"/>
    <w:rsid w:val="0097174C"/>
    <w:rsid w:val="00984BB5"/>
    <w:rsid w:val="009872C0"/>
    <w:rsid w:val="00996EDF"/>
    <w:rsid w:val="009972E1"/>
    <w:rsid w:val="009A4A8E"/>
    <w:rsid w:val="009A7D5B"/>
    <w:rsid w:val="009B42E2"/>
    <w:rsid w:val="009C379F"/>
    <w:rsid w:val="009C4728"/>
    <w:rsid w:val="009C6ACC"/>
    <w:rsid w:val="009D08BA"/>
    <w:rsid w:val="009D5B76"/>
    <w:rsid w:val="009E13A4"/>
    <w:rsid w:val="009E13D4"/>
    <w:rsid w:val="009F3551"/>
    <w:rsid w:val="009F4383"/>
    <w:rsid w:val="009F51B2"/>
    <w:rsid w:val="009F73EC"/>
    <w:rsid w:val="00A057F1"/>
    <w:rsid w:val="00A206E1"/>
    <w:rsid w:val="00A22D1D"/>
    <w:rsid w:val="00A41D75"/>
    <w:rsid w:val="00A4351E"/>
    <w:rsid w:val="00A43E40"/>
    <w:rsid w:val="00A466DF"/>
    <w:rsid w:val="00A47BA6"/>
    <w:rsid w:val="00A5487A"/>
    <w:rsid w:val="00A54C1F"/>
    <w:rsid w:val="00A84EC2"/>
    <w:rsid w:val="00AA1EEA"/>
    <w:rsid w:val="00AB3054"/>
    <w:rsid w:val="00AC12EC"/>
    <w:rsid w:val="00AE1C82"/>
    <w:rsid w:val="00AE3238"/>
    <w:rsid w:val="00AE397B"/>
    <w:rsid w:val="00AE59EA"/>
    <w:rsid w:val="00AF1C64"/>
    <w:rsid w:val="00B05D34"/>
    <w:rsid w:val="00B07509"/>
    <w:rsid w:val="00B11802"/>
    <w:rsid w:val="00B16344"/>
    <w:rsid w:val="00B205B7"/>
    <w:rsid w:val="00B24DF9"/>
    <w:rsid w:val="00B329E0"/>
    <w:rsid w:val="00B344FF"/>
    <w:rsid w:val="00B40D97"/>
    <w:rsid w:val="00B43864"/>
    <w:rsid w:val="00B446A4"/>
    <w:rsid w:val="00B44AE4"/>
    <w:rsid w:val="00B549FC"/>
    <w:rsid w:val="00B62658"/>
    <w:rsid w:val="00B64A44"/>
    <w:rsid w:val="00B733E7"/>
    <w:rsid w:val="00B758EA"/>
    <w:rsid w:val="00BA2F5D"/>
    <w:rsid w:val="00BB31CD"/>
    <w:rsid w:val="00BC2E14"/>
    <w:rsid w:val="00BC3BBF"/>
    <w:rsid w:val="00BD0FFD"/>
    <w:rsid w:val="00BD7F08"/>
    <w:rsid w:val="00BE5893"/>
    <w:rsid w:val="00BE5CD3"/>
    <w:rsid w:val="00BE7329"/>
    <w:rsid w:val="00BF2D0D"/>
    <w:rsid w:val="00C051C7"/>
    <w:rsid w:val="00C21966"/>
    <w:rsid w:val="00C3193B"/>
    <w:rsid w:val="00C32FB1"/>
    <w:rsid w:val="00C40943"/>
    <w:rsid w:val="00C457CE"/>
    <w:rsid w:val="00C70286"/>
    <w:rsid w:val="00C74037"/>
    <w:rsid w:val="00C7465B"/>
    <w:rsid w:val="00C77107"/>
    <w:rsid w:val="00CB1840"/>
    <w:rsid w:val="00CB1C86"/>
    <w:rsid w:val="00CB4ECF"/>
    <w:rsid w:val="00CB7E05"/>
    <w:rsid w:val="00CC5C7D"/>
    <w:rsid w:val="00CC6E81"/>
    <w:rsid w:val="00CD1017"/>
    <w:rsid w:val="00CD7972"/>
    <w:rsid w:val="00CE0CA7"/>
    <w:rsid w:val="00CE63C6"/>
    <w:rsid w:val="00CF2847"/>
    <w:rsid w:val="00CF62DE"/>
    <w:rsid w:val="00D05612"/>
    <w:rsid w:val="00D2026E"/>
    <w:rsid w:val="00D32764"/>
    <w:rsid w:val="00D33AA6"/>
    <w:rsid w:val="00D3429F"/>
    <w:rsid w:val="00D4044F"/>
    <w:rsid w:val="00D4119D"/>
    <w:rsid w:val="00D42426"/>
    <w:rsid w:val="00D51760"/>
    <w:rsid w:val="00D52096"/>
    <w:rsid w:val="00D54336"/>
    <w:rsid w:val="00D55B85"/>
    <w:rsid w:val="00D57428"/>
    <w:rsid w:val="00D57FF6"/>
    <w:rsid w:val="00D641FA"/>
    <w:rsid w:val="00D662D2"/>
    <w:rsid w:val="00D7110D"/>
    <w:rsid w:val="00D74C82"/>
    <w:rsid w:val="00D91BDD"/>
    <w:rsid w:val="00DA1B2A"/>
    <w:rsid w:val="00DC6E04"/>
    <w:rsid w:val="00DD0713"/>
    <w:rsid w:val="00DD76E3"/>
    <w:rsid w:val="00DE0500"/>
    <w:rsid w:val="00DE7B30"/>
    <w:rsid w:val="00DF0E0F"/>
    <w:rsid w:val="00DF11E2"/>
    <w:rsid w:val="00DF41AD"/>
    <w:rsid w:val="00E035E3"/>
    <w:rsid w:val="00E05BF8"/>
    <w:rsid w:val="00E10ACF"/>
    <w:rsid w:val="00E15190"/>
    <w:rsid w:val="00E17647"/>
    <w:rsid w:val="00E20C81"/>
    <w:rsid w:val="00E24CEC"/>
    <w:rsid w:val="00E356E0"/>
    <w:rsid w:val="00E36C18"/>
    <w:rsid w:val="00E40B3A"/>
    <w:rsid w:val="00E4140B"/>
    <w:rsid w:val="00E451DB"/>
    <w:rsid w:val="00E45643"/>
    <w:rsid w:val="00E50274"/>
    <w:rsid w:val="00E5319C"/>
    <w:rsid w:val="00E72726"/>
    <w:rsid w:val="00E74F96"/>
    <w:rsid w:val="00E77AC0"/>
    <w:rsid w:val="00E831A9"/>
    <w:rsid w:val="00E84F77"/>
    <w:rsid w:val="00E865B0"/>
    <w:rsid w:val="00E877C0"/>
    <w:rsid w:val="00E90987"/>
    <w:rsid w:val="00E909AB"/>
    <w:rsid w:val="00EA47F4"/>
    <w:rsid w:val="00EA6B76"/>
    <w:rsid w:val="00EB010F"/>
    <w:rsid w:val="00EB2BB8"/>
    <w:rsid w:val="00EB6410"/>
    <w:rsid w:val="00EB7AC5"/>
    <w:rsid w:val="00EC08AD"/>
    <w:rsid w:val="00ED55F9"/>
    <w:rsid w:val="00ED56C2"/>
    <w:rsid w:val="00EE0A12"/>
    <w:rsid w:val="00EE4112"/>
    <w:rsid w:val="00EF2387"/>
    <w:rsid w:val="00EF7B03"/>
    <w:rsid w:val="00F24610"/>
    <w:rsid w:val="00F5574D"/>
    <w:rsid w:val="00F57943"/>
    <w:rsid w:val="00F662B0"/>
    <w:rsid w:val="00F66C48"/>
    <w:rsid w:val="00F73462"/>
    <w:rsid w:val="00F76CBC"/>
    <w:rsid w:val="00F804B1"/>
    <w:rsid w:val="00F86B4C"/>
    <w:rsid w:val="00F962CE"/>
    <w:rsid w:val="00FA3C9F"/>
    <w:rsid w:val="00FA4F4B"/>
    <w:rsid w:val="00FB2537"/>
    <w:rsid w:val="00FB4F85"/>
    <w:rsid w:val="00FB5A27"/>
    <w:rsid w:val="00FB7213"/>
    <w:rsid w:val="00FC469C"/>
    <w:rsid w:val="00FC557B"/>
    <w:rsid w:val="00FD39EF"/>
    <w:rsid w:val="00FD5CDE"/>
    <w:rsid w:val="00FF46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08B0D264"/>
  <w15:chartTrackingRefBased/>
  <w15:docId w15:val="{3D2E790C-DD70-4E0E-AC5A-6C2E8E251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595959" w:themeColor="text1" w:themeTint="A6"/>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31AF"/>
    <w:rPr>
      <w:color w:val="000000" w:themeColor="text1"/>
    </w:rPr>
  </w:style>
  <w:style w:type="paragraph" w:styleId="Heading1">
    <w:name w:val="heading 1"/>
    <w:basedOn w:val="Normal"/>
    <w:next w:val="Normal"/>
    <w:link w:val="Heading1Char"/>
    <w:uiPriority w:val="9"/>
    <w:qFormat/>
    <w:rsid w:val="009E13A4"/>
    <w:pPr>
      <w:keepNext/>
      <w:keepLines/>
      <w:outlineLvl w:val="0"/>
    </w:pPr>
    <w:rPr>
      <w:rFonts w:eastAsiaTheme="majorEastAsia" w:cstheme="majorBidi"/>
      <w:color w:val="858585" w:themeColor="accent2" w:themeShade="BF"/>
      <w:sz w:val="48"/>
      <w:szCs w:val="32"/>
    </w:rPr>
  </w:style>
  <w:style w:type="paragraph" w:styleId="Heading2">
    <w:name w:val="heading 2"/>
    <w:basedOn w:val="Normal"/>
    <w:next w:val="Normal"/>
    <w:link w:val="Heading2Char"/>
    <w:uiPriority w:val="9"/>
    <w:unhideWhenUsed/>
    <w:qFormat/>
    <w:rsid w:val="004766A7"/>
    <w:pPr>
      <w:keepNext/>
      <w:keepLines/>
      <w:spacing w:before="240"/>
      <w:outlineLvl w:val="1"/>
    </w:pPr>
    <w:rPr>
      <w:rFonts w:eastAsiaTheme="majorEastAsia" w:cstheme="majorBidi"/>
      <w:caps/>
      <w:color w:val="858585" w:themeColor="accent2" w:themeShade="BF"/>
      <w:sz w:val="28"/>
      <w:szCs w:val="26"/>
    </w:rPr>
  </w:style>
  <w:style w:type="paragraph" w:styleId="Heading3">
    <w:name w:val="heading 3"/>
    <w:basedOn w:val="Normal"/>
    <w:next w:val="Normal"/>
    <w:link w:val="Heading3Char"/>
    <w:uiPriority w:val="9"/>
    <w:unhideWhenUsed/>
    <w:qFormat/>
    <w:rsid w:val="004F181F"/>
    <w:pPr>
      <w:outlineLvl w:val="2"/>
    </w:pPr>
    <w:rPr>
      <w:rFonts w:asciiTheme="majorHAnsi" w:eastAsiaTheme="majorEastAsia" w:hAnsiTheme="majorHAnsi" w:cstheme="majorBidi"/>
      <w:iCs/>
      <w:color w:val="DDDDDD" w:themeColor="accent1"/>
    </w:rPr>
  </w:style>
  <w:style w:type="paragraph" w:styleId="Heading4">
    <w:name w:val="heading 4"/>
    <w:basedOn w:val="Normal"/>
    <w:next w:val="Normal"/>
    <w:link w:val="Heading4Char"/>
    <w:uiPriority w:val="9"/>
    <w:unhideWhenUsed/>
    <w:qFormat/>
    <w:rsid w:val="009E13A4"/>
    <w:pPr>
      <w:keepNext/>
      <w:keepLines/>
      <w:outlineLvl w:val="3"/>
    </w:pPr>
    <w:rPr>
      <w:rFonts w:eastAsiaTheme="majorEastAsia" w:cstheme="majorBidi"/>
      <w:iCs/>
      <w:caps/>
      <w:spacing w:val="10"/>
      <w:sz w:val="20"/>
    </w:rPr>
  </w:style>
  <w:style w:type="paragraph" w:styleId="Heading5">
    <w:name w:val="heading 5"/>
    <w:basedOn w:val="Normal"/>
    <w:next w:val="Normal"/>
    <w:link w:val="Heading5Char"/>
    <w:uiPriority w:val="9"/>
    <w:unhideWhenUsed/>
    <w:qFormat/>
    <w:pPr>
      <w:keepNext/>
      <w:keepLines/>
      <w:pBdr>
        <w:top w:val="single" w:sz="8" w:space="3" w:color="DDDDDD" w:themeColor="accent1"/>
        <w:bottom w:val="single" w:sz="8" w:space="3" w:color="DDDDDD" w:themeColor="accent1"/>
      </w:pBdr>
      <w:shd w:val="clear" w:color="auto" w:fill="DDDDDD" w:themeFill="accent1"/>
      <w:spacing w:before="200" w:after="200"/>
      <w:jc w:val="center"/>
      <w:outlineLvl w:val="4"/>
    </w:pPr>
    <w:rPr>
      <w:rFonts w:asciiTheme="majorHAnsi" w:eastAsiaTheme="majorEastAsia" w:hAnsiTheme="majorHAnsi" w:cstheme="majorBidi"/>
      <w:caps/>
      <w:color w:val="FFFFFF" w:themeColor="background1"/>
    </w:rPr>
  </w:style>
  <w:style w:type="paragraph" w:styleId="Heading6">
    <w:name w:val="heading 6"/>
    <w:basedOn w:val="Normal"/>
    <w:next w:val="Normal"/>
    <w:link w:val="Heading6Char"/>
    <w:uiPriority w:val="9"/>
    <w:unhideWhenUsed/>
    <w:qFormat/>
    <w:rsid w:val="004F181F"/>
    <w:pPr>
      <w:keepNext/>
      <w:keepLines/>
      <w:spacing w:before="120"/>
      <w:outlineLvl w:val="5"/>
    </w:pPr>
    <w:rPr>
      <w:rFonts w:eastAsiaTheme="majorEastAsia" w:cstheme="majorBidi"/>
      <w:b/>
      <w:color w:val="262626" w:themeColor="text1" w:themeTint="D9"/>
      <w:spacing w:val="20"/>
      <w:sz w:val="28"/>
    </w:rPr>
  </w:style>
  <w:style w:type="paragraph" w:styleId="Heading7">
    <w:name w:val="heading 7"/>
    <w:basedOn w:val="Normal"/>
    <w:next w:val="Normal"/>
    <w:link w:val="Heading7Char"/>
    <w:uiPriority w:val="9"/>
    <w:unhideWhenUsed/>
    <w:qFormat/>
    <w:rsid w:val="004766A7"/>
    <w:pPr>
      <w:keepNext/>
      <w:keepLines/>
      <w:outlineLvl w:val="6"/>
    </w:pPr>
    <w:rPr>
      <w:rFonts w:asciiTheme="majorHAnsi" w:eastAsiaTheme="majorEastAsia" w:hAnsiTheme="majorHAnsi" w:cstheme="majorBidi"/>
      <w:i/>
      <w:iCs/>
      <w:color w:val="DDDDDD" w:themeColor="accent1"/>
      <w:sz w:val="28"/>
    </w:rPr>
  </w:style>
  <w:style w:type="paragraph" w:styleId="Heading8">
    <w:name w:val="heading 8"/>
    <w:basedOn w:val="Normal"/>
    <w:next w:val="Normal"/>
    <w:link w:val="Heading8Char"/>
    <w:uiPriority w:val="9"/>
    <w:unhideWhenUsed/>
    <w:qFormat/>
    <w:rsid w:val="00E77AC0"/>
    <w:pPr>
      <w:keepNext/>
      <w:keepLines/>
      <w:outlineLvl w:val="7"/>
    </w:pPr>
    <w:rPr>
      <w:rFonts w:asciiTheme="majorHAnsi" w:eastAsiaTheme="majorEastAsia" w:hAnsiTheme="majorHAnsi" w:cstheme="majorBidi"/>
      <w:color w:val="272727" w:themeColor="text1" w:themeTint="D8"/>
      <w:spacing w:val="40"/>
      <w:sz w:val="18"/>
      <w:szCs w:val="21"/>
    </w:rPr>
  </w:style>
  <w:style w:type="paragraph" w:styleId="Heading9">
    <w:name w:val="heading 9"/>
    <w:basedOn w:val="Normal"/>
    <w:next w:val="Normal"/>
    <w:link w:val="Heading9Char"/>
    <w:uiPriority w:val="9"/>
    <w:semiHidden/>
    <w:unhideWhenUsed/>
    <w:qFormat/>
    <w:pPr>
      <w:keepNext/>
      <w:keepLines/>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DDDDDD" w:themeColor="accent1"/>
      <w:spacing w:val="0"/>
    </w:rPr>
  </w:style>
  <w:style w:type="character" w:customStyle="1" w:styleId="Heading1Char">
    <w:name w:val="Heading 1 Char"/>
    <w:basedOn w:val="DefaultParagraphFont"/>
    <w:link w:val="Heading1"/>
    <w:uiPriority w:val="9"/>
    <w:rsid w:val="009E13A4"/>
    <w:rPr>
      <w:rFonts w:eastAsiaTheme="majorEastAsia" w:cstheme="majorBidi"/>
      <w:color w:val="858585" w:themeColor="accent2" w:themeShade="BF"/>
      <w:sz w:val="48"/>
      <w:szCs w:val="32"/>
    </w:rPr>
  </w:style>
  <w:style w:type="paragraph" w:styleId="Subtitle">
    <w:name w:val="Subtitle"/>
    <w:basedOn w:val="Normal"/>
    <w:link w:val="SubtitleChar"/>
    <w:uiPriority w:val="2"/>
    <w:qFormat/>
    <w:rsid w:val="000B7DB6"/>
    <w:pPr>
      <w:numPr>
        <w:ilvl w:val="1"/>
      </w:numPr>
      <w:spacing w:after="480"/>
      <w:contextualSpacing/>
      <w:jc w:val="center"/>
    </w:pPr>
    <w:rPr>
      <w:rFonts w:asciiTheme="majorHAnsi" w:hAnsiTheme="majorHAnsi"/>
      <w:caps/>
      <w:color w:val="DDDDDD" w:themeColor="accent1"/>
      <w:sz w:val="28"/>
    </w:rPr>
  </w:style>
  <w:style w:type="character" w:customStyle="1" w:styleId="SubtitleChar">
    <w:name w:val="Subtitle Char"/>
    <w:basedOn w:val="DefaultParagraphFont"/>
    <w:link w:val="Subtitle"/>
    <w:uiPriority w:val="2"/>
    <w:rsid w:val="000B7DB6"/>
    <w:rPr>
      <w:rFonts w:asciiTheme="majorHAnsi" w:hAnsiTheme="majorHAnsi"/>
      <w:caps/>
      <w:color w:val="DDDDDD" w:themeColor="accent1"/>
      <w:sz w:val="28"/>
    </w:rPr>
  </w:style>
  <w:style w:type="paragraph" w:styleId="Title">
    <w:name w:val="Title"/>
    <w:basedOn w:val="Heading1"/>
    <w:link w:val="TitleChar"/>
    <w:uiPriority w:val="1"/>
    <w:qFormat/>
    <w:rsid w:val="00AB3054"/>
    <w:pPr>
      <w:spacing w:before="120"/>
      <w:contextualSpacing/>
      <w:jc w:val="center"/>
    </w:pPr>
    <w:rPr>
      <w:rFonts w:asciiTheme="majorHAnsi" w:hAnsiTheme="majorHAnsi"/>
      <w:b/>
      <w:color w:val="000000" w:themeColor="text2"/>
      <w:kern w:val="28"/>
      <w:sz w:val="80"/>
      <w:szCs w:val="56"/>
    </w:rPr>
  </w:style>
  <w:style w:type="character" w:customStyle="1" w:styleId="TitleChar">
    <w:name w:val="Title Char"/>
    <w:basedOn w:val="DefaultParagraphFont"/>
    <w:link w:val="Title"/>
    <w:uiPriority w:val="1"/>
    <w:rsid w:val="00AB3054"/>
    <w:rPr>
      <w:rFonts w:asciiTheme="majorHAnsi" w:eastAsiaTheme="majorEastAsia" w:hAnsiTheme="majorHAnsi" w:cstheme="majorBidi"/>
      <w:b/>
      <w:caps/>
      <w:color w:val="000000" w:themeColor="text2"/>
      <w:kern w:val="28"/>
      <w:sz w:val="80"/>
      <w:szCs w:val="56"/>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766A7"/>
    <w:rPr>
      <w:rFonts w:eastAsiaTheme="majorEastAsia" w:cstheme="majorBidi"/>
      <w:caps/>
      <w:color w:val="858585" w:themeColor="accent2" w:themeShade="BF"/>
      <w:sz w:val="28"/>
      <w:szCs w:val="26"/>
    </w:rPr>
  </w:style>
  <w:style w:type="character" w:customStyle="1" w:styleId="Heading3Char">
    <w:name w:val="Heading 3 Char"/>
    <w:basedOn w:val="DefaultParagraphFont"/>
    <w:link w:val="Heading3"/>
    <w:uiPriority w:val="9"/>
    <w:rsid w:val="004F181F"/>
    <w:rPr>
      <w:rFonts w:asciiTheme="majorHAnsi" w:eastAsiaTheme="majorEastAsia" w:hAnsiTheme="majorHAnsi" w:cstheme="majorBidi"/>
      <w:iCs/>
      <w:color w:val="DDDDDD" w:themeColor="accent1"/>
    </w:rPr>
  </w:style>
  <w:style w:type="character" w:customStyle="1" w:styleId="Heading4Char">
    <w:name w:val="Heading 4 Char"/>
    <w:basedOn w:val="DefaultParagraphFont"/>
    <w:link w:val="Heading4"/>
    <w:uiPriority w:val="9"/>
    <w:rsid w:val="009E13A4"/>
    <w:rPr>
      <w:rFonts w:eastAsiaTheme="majorEastAsia" w:cstheme="majorBidi"/>
      <w:iCs/>
      <w:caps/>
      <w:color w:val="000000" w:themeColor="text1"/>
      <w:spacing w:val="10"/>
      <w:sz w:val="2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FFFFFF" w:themeColor="background1"/>
      <w:shd w:val="clear" w:color="auto" w:fill="DDDDDD" w:themeFill="accent1"/>
    </w:rPr>
  </w:style>
  <w:style w:type="character" w:customStyle="1" w:styleId="Heading6Char">
    <w:name w:val="Heading 6 Char"/>
    <w:basedOn w:val="DefaultParagraphFont"/>
    <w:link w:val="Heading6"/>
    <w:uiPriority w:val="9"/>
    <w:rsid w:val="004F181F"/>
    <w:rPr>
      <w:rFonts w:eastAsiaTheme="majorEastAsia" w:cstheme="majorBidi"/>
      <w:b/>
      <w:color w:val="262626" w:themeColor="text1" w:themeTint="D9"/>
      <w:spacing w:val="20"/>
      <w:sz w:val="28"/>
    </w:rPr>
  </w:style>
  <w:style w:type="character" w:styleId="IntenseEmphasis">
    <w:name w:val="Intense Emphasis"/>
    <w:basedOn w:val="DefaultParagraphFont"/>
    <w:uiPriority w:val="21"/>
    <w:qFormat/>
    <w:rsid w:val="009E13A4"/>
    <w:rPr>
      <w:rFonts w:asciiTheme="minorHAnsi" w:hAnsiTheme="minorHAnsi"/>
      <w:b/>
      <w:iCs/>
      <w:color w:val="DDDDDD" w:themeColor="accent1"/>
      <w:spacing w:val="40"/>
      <w:sz w:val="24"/>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spacing w:before="40" w:after="40"/>
    </w:pPr>
    <w:rPr>
      <w:caps/>
      <w:color w:val="858585" w:themeColor="accent2" w:themeShade="BF"/>
      <w:sz w:val="20"/>
    </w:rPr>
  </w:style>
  <w:style w:type="character" w:customStyle="1" w:styleId="FooterChar">
    <w:name w:val="Footer Char"/>
    <w:basedOn w:val="DefaultParagraphFont"/>
    <w:link w:val="Footer"/>
    <w:uiPriority w:val="99"/>
    <w:rPr>
      <w:caps/>
      <w:color w:val="858585" w:themeColor="accent2" w:themeShade="BF"/>
      <w:sz w:val="20"/>
    </w:rPr>
  </w:style>
  <w:style w:type="paragraph" w:styleId="Header">
    <w:name w:val="header"/>
    <w:basedOn w:val="Normal"/>
    <w:link w:val="HeaderChar"/>
    <w:uiPriority w:val="99"/>
    <w:unhideWhenUsed/>
    <w:pPr>
      <w:spacing w:before="40" w:after="40"/>
    </w:pPr>
    <w:rPr>
      <w:caps/>
      <w:color w:val="858585" w:themeColor="accent2" w:themeShade="BF"/>
      <w:sz w:val="20"/>
    </w:rPr>
  </w:style>
  <w:style w:type="character" w:customStyle="1" w:styleId="HeaderChar">
    <w:name w:val="Header Char"/>
    <w:basedOn w:val="DefaultParagraphFont"/>
    <w:link w:val="Header"/>
    <w:uiPriority w:val="99"/>
    <w:rPr>
      <w:caps/>
      <w:color w:val="858585" w:themeColor="accent2" w:themeShade="BF"/>
      <w:sz w:val="20"/>
    </w:rPr>
  </w:style>
  <w:style w:type="character" w:customStyle="1" w:styleId="Heading8Char">
    <w:name w:val="Heading 8 Char"/>
    <w:basedOn w:val="DefaultParagraphFont"/>
    <w:link w:val="Heading8"/>
    <w:uiPriority w:val="9"/>
    <w:rsid w:val="00E77AC0"/>
    <w:rPr>
      <w:rFonts w:asciiTheme="majorHAnsi" w:eastAsiaTheme="majorEastAsia" w:hAnsiTheme="majorHAnsi" w:cstheme="majorBidi"/>
      <w:color w:val="272727" w:themeColor="text1" w:themeTint="D8"/>
      <w:spacing w:val="40"/>
      <w:sz w:val="18"/>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2"/>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4766A7"/>
    <w:rPr>
      <w:rFonts w:asciiTheme="majorHAnsi" w:eastAsiaTheme="majorEastAsia" w:hAnsiTheme="majorHAnsi" w:cstheme="majorBidi"/>
      <w:i/>
      <w:iCs/>
      <w:color w:val="DDDDDD" w:themeColor="accent1"/>
      <w:sz w:val="28"/>
    </w:rPr>
  </w:style>
  <w:style w:type="paragraph" w:styleId="BalloonText">
    <w:name w:val="Balloon Text"/>
    <w:basedOn w:val="Normal"/>
    <w:link w:val="BalloonTextChar"/>
    <w:uiPriority w:val="99"/>
    <w:semiHidden/>
    <w:unhideWhenUsed/>
    <w:rsid w:val="00E40B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character" w:customStyle="1" w:styleId="ac-designer-copy">
    <w:name w:val="ac-designer-copy"/>
    <w:basedOn w:val="DefaultParagraphFont"/>
    <w:rsid w:val="004C303E"/>
  </w:style>
  <w:style w:type="character" w:styleId="Hyperlink">
    <w:name w:val="Hyperlink"/>
    <w:basedOn w:val="DefaultParagraphFont"/>
    <w:uiPriority w:val="99"/>
    <w:unhideWhenUsed/>
    <w:rsid w:val="00621E0E"/>
    <w:rPr>
      <w:color w:val="0000FF"/>
      <w:u w:val="single"/>
    </w:rPr>
  </w:style>
  <w:style w:type="character" w:customStyle="1" w:styleId="ac-designer-marked-selection">
    <w:name w:val="ac-designer-marked-selection"/>
    <w:basedOn w:val="DefaultParagraphFont"/>
    <w:rsid w:val="008F7B96"/>
  </w:style>
  <w:style w:type="character" w:styleId="Strong">
    <w:name w:val="Strong"/>
    <w:basedOn w:val="DefaultParagraphFont"/>
    <w:uiPriority w:val="22"/>
    <w:qFormat/>
    <w:rsid w:val="00942618"/>
    <w:rPr>
      <w:b/>
      <w:bCs/>
    </w:rPr>
  </w:style>
  <w:style w:type="paragraph" w:customStyle="1" w:styleId="Default">
    <w:name w:val="Default"/>
    <w:rsid w:val="007B23DC"/>
    <w:pPr>
      <w:autoSpaceDE w:val="0"/>
      <w:autoSpaceDN w:val="0"/>
      <w:adjustRightInd w:val="0"/>
    </w:pPr>
    <w:rPr>
      <w:rFonts w:ascii="Calibri" w:eastAsiaTheme="minorHAnsi" w:hAnsi="Calibri" w:cs="Calibri"/>
      <w:color w:val="000000"/>
      <w:lang w:eastAsia="en-US"/>
    </w:rPr>
  </w:style>
  <w:style w:type="paragraph" w:styleId="ListParagraph">
    <w:name w:val="List Paragraph"/>
    <w:basedOn w:val="Normal"/>
    <w:uiPriority w:val="34"/>
    <w:qFormat/>
    <w:rsid w:val="00C21966"/>
    <w:pPr>
      <w:ind w:left="720"/>
      <w:contextualSpacing/>
    </w:pPr>
    <w:rPr>
      <w:rFonts w:eastAsiaTheme="minorHAnsi"/>
      <w:color w:val="auto"/>
      <w:sz w:val="22"/>
      <w:szCs w:val="22"/>
      <w:lang w:eastAsia="en-US"/>
    </w:rPr>
  </w:style>
  <w:style w:type="paragraph" w:styleId="NormalWeb">
    <w:name w:val="Normal (Web)"/>
    <w:basedOn w:val="Normal"/>
    <w:uiPriority w:val="99"/>
    <w:unhideWhenUsed/>
    <w:rsid w:val="009C4728"/>
    <w:pPr>
      <w:spacing w:before="100" w:beforeAutospacing="1" w:after="100" w:afterAutospacing="1"/>
    </w:pPr>
    <w:rPr>
      <w:rFonts w:ascii="Times New Roman" w:eastAsia="Times New Roman" w:hAnsi="Times New Roman" w:cs="Times New Roman"/>
      <w:color w:val="auto"/>
      <w:lang w:val="en-CA" w:eastAsia="en-US"/>
    </w:rPr>
  </w:style>
  <w:style w:type="paragraph" w:styleId="PlainText">
    <w:name w:val="Plain Text"/>
    <w:basedOn w:val="Normal"/>
    <w:link w:val="PlainTextChar"/>
    <w:uiPriority w:val="99"/>
    <w:unhideWhenUsed/>
    <w:rsid w:val="00CE63C6"/>
    <w:rPr>
      <w:rFonts w:ascii="Calibri" w:eastAsiaTheme="minorHAnsi" w:hAnsi="Calibri"/>
      <w:color w:val="auto"/>
      <w:sz w:val="22"/>
      <w:szCs w:val="21"/>
      <w:lang w:eastAsia="en-US"/>
    </w:rPr>
  </w:style>
  <w:style w:type="character" w:customStyle="1" w:styleId="PlainTextChar">
    <w:name w:val="Plain Text Char"/>
    <w:basedOn w:val="DefaultParagraphFont"/>
    <w:link w:val="PlainText"/>
    <w:uiPriority w:val="99"/>
    <w:rsid w:val="00CE63C6"/>
    <w:rPr>
      <w:rFonts w:ascii="Calibri" w:eastAsiaTheme="minorHAnsi" w:hAnsi="Calibri"/>
      <w:color w:val="auto"/>
      <w:sz w:val="22"/>
      <w:szCs w:val="21"/>
      <w:lang w:eastAsia="en-US"/>
    </w:rPr>
  </w:style>
  <w:style w:type="paragraph" w:customStyle="1" w:styleId="xmsonormal">
    <w:name w:val="x_msonormal"/>
    <w:basedOn w:val="Normal"/>
    <w:rsid w:val="00086F25"/>
    <w:pPr>
      <w:spacing w:before="100" w:beforeAutospacing="1" w:after="100" w:afterAutospacing="1"/>
    </w:pPr>
    <w:rPr>
      <w:rFonts w:ascii="Times New Roman" w:eastAsiaTheme="minorHAnsi" w:hAnsi="Times New Roman" w:cs="Times New Roman"/>
      <w:color w:val="auto"/>
      <w:lang w:eastAsia="en-US"/>
    </w:rPr>
  </w:style>
  <w:style w:type="character" w:customStyle="1" w:styleId="xa2">
    <w:name w:val="x_a2"/>
    <w:basedOn w:val="DefaultParagraphFont"/>
    <w:rsid w:val="00086F25"/>
  </w:style>
  <w:style w:type="character" w:styleId="FollowedHyperlink">
    <w:name w:val="FollowedHyperlink"/>
    <w:basedOn w:val="DefaultParagraphFont"/>
    <w:uiPriority w:val="99"/>
    <w:semiHidden/>
    <w:unhideWhenUsed/>
    <w:rsid w:val="00086F25"/>
    <w:rPr>
      <w:color w:val="919191" w:themeColor="followedHyperlink"/>
      <w:u w:val="single"/>
    </w:rPr>
  </w:style>
  <w:style w:type="paragraph" w:customStyle="1" w:styleId="Body">
    <w:name w:val="Body"/>
    <w:rsid w:val="00D3429F"/>
    <w:pPr>
      <w:pBdr>
        <w:top w:val="nil"/>
        <w:left w:val="nil"/>
        <w:bottom w:val="nil"/>
        <w:right w:val="nil"/>
        <w:between w:val="nil"/>
        <w:bar w:val="nil"/>
      </w:pBdr>
    </w:pPr>
    <w:rPr>
      <w:rFonts w:ascii="Calibri" w:eastAsia="Calibri" w:hAnsi="Calibri" w:cs="Calibri"/>
      <w:color w:val="000000"/>
      <w:u w:color="000000"/>
      <w:bdr w:val="nil"/>
      <w:lang w:val="en-CA" w:eastAsia="zh-CN"/>
    </w:rPr>
  </w:style>
  <w:style w:type="character" w:customStyle="1" w:styleId="jsgrdq">
    <w:name w:val="jsgrdq"/>
    <w:basedOn w:val="DefaultParagraphFont"/>
    <w:rsid w:val="00026A25"/>
  </w:style>
  <w:style w:type="paragraph" w:styleId="NoSpacing">
    <w:name w:val="No Spacing"/>
    <w:uiPriority w:val="1"/>
    <w:qFormat/>
    <w:rsid w:val="007744C5"/>
    <w:rPr>
      <w:rFonts w:eastAsiaTheme="minorHAnsi"/>
      <w:color w:val="auto"/>
      <w:sz w:val="22"/>
      <w:szCs w:val="22"/>
      <w:lang w:eastAsia="en-US"/>
    </w:rPr>
  </w:style>
  <w:style w:type="character" w:styleId="CommentReference">
    <w:name w:val="annotation reference"/>
    <w:basedOn w:val="DefaultParagraphFont"/>
    <w:uiPriority w:val="99"/>
    <w:semiHidden/>
    <w:unhideWhenUsed/>
    <w:rsid w:val="00F66C48"/>
    <w:rPr>
      <w:sz w:val="16"/>
      <w:szCs w:val="16"/>
    </w:rPr>
  </w:style>
  <w:style w:type="paragraph" w:styleId="CommentText">
    <w:name w:val="annotation text"/>
    <w:basedOn w:val="Normal"/>
    <w:link w:val="CommentTextChar"/>
    <w:uiPriority w:val="99"/>
    <w:semiHidden/>
    <w:unhideWhenUsed/>
    <w:rsid w:val="00F66C48"/>
    <w:rPr>
      <w:sz w:val="20"/>
      <w:szCs w:val="20"/>
    </w:rPr>
  </w:style>
  <w:style w:type="character" w:customStyle="1" w:styleId="CommentTextChar">
    <w:name w:val="Comment Text Char"/>
    <w:basedOn w:val="DefaultParagraphFont"/>
    <w:link w:val="CommentText"/>
    <w:uiPriority w:val="99"/>
    <w:semiHidden/>
    <w:rsid w:val="00F66C48"/>
    <w:rPr>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59457">
      <w:bodyDiv w:val="1"/>
      <w:marLeft w:val="0"/>
      <w:marRight w:val="0"/>
      <w:marTop w:val="0"/>
      <w:marBottom w:val="0"/>
      <w:divBdr>
        <w:top w:val="none" w:sz="0" w:space="0" w:color="auto"/>
        <w:left w:val="none" w:sz="0" w:space="0" w:color="auto"/>
        <w:bottom w:val="none" w:sz="0" w:space="0" w:color="auto"/>
        <w:right w:val="none" w:sz="0" w:space="0" w:color="auto"/>
      </w:divBdr>
    </w:div>
    <w:div w:id="172309799">
      <w:bodyDiv w:val="1"/>
      <w:marLeft w:val="0"/>
      <w:marRight w:val="0"/>
      <w:marTop w:val="0"/>
      <w:marBottom w:val="0"/>
      <w:divBdr>
        <w:top w:val="none" w:sz="0" w:space="0" w:color="auto"/>
        <w:left w:val="none" w:sz="0" w:space="0" w:color="auto"/>
        <w:bottom w:val="none" w:sz="0" w:space="0" w:color="auto"/>
        <w:right w:val="none" w:sz="0" w:space="0" w:color="auto"/>
      </w:divBdr>
    </w:div>
    <w:div w:id="274137819">
      <w:bodyDiv w:val="1"/>
      <w:marLeft w:val="0"/>
      <w:marRight w:val="0"/>
      <w:marTop w:val="0"/>
      <w:marBottom w:val="0"/>
      <w:divBdr>
        <w:top w:val="none" w:sz="0" w:space="0" w:color="auto"/>
        <w:left w:val="none" w:sz="0" w:space="0" w:color="auto"/>
        <w:bottom w:val="none" w:sz="0" w:space="0" w:color="auto"/>
        <w:right w:val="none" w:sz="0" w:space="0" w:color="auto"/>
      </w:divBdr>
    </w:div>
    <w:div w:id="675767405">
      <w:bodyDiv w:val="1"/>
      <w:marLeft w:val="0"/>
      <w:marRight w:val="0"/>
      <w:marTop w:val="0"/>
      <w:marBottom w:val="0"/>
      <w:divBdr>
        <w:top w:val="none" w:sz="0" w:space="0" w:color="auto"/>
        <w:left w:val="none" w:sz="0" w:space="0" w:color="auto"/>
        <w:bottom w:val="none" w:sz="0" w:space="0" w:color="auto"/>
        <w:right w:val="none" w:sz="0" w:space="0" w:color="auto"/>
      </w:divBdr>
    </w:div>
    <w:div w:id="727605831">
      <w:bodyDiv w:val="1"/>
      <w:marLeft w:val="0"/>
      <w:marRight w:val="0"/>
      <w:marTop w:val="0"/>
      <w:marBottom w:val="0"/>
      <w:divBdr>
        <w:top w:val="none" w:sz="0" w:space="0" w:color="auto"/>
        <w:left w:val="none" w:sz="0" w:space="0" w:color="auto"/>
        <w:bottom w:val="none" w:sz="0" w:space="0" w:color="auto"/>
        <w:right w:val="none" w:sz="0" w:space="0" w:color="auto"/>
      </w:divBdr>
    </w:div>
    <w:div w:id="1270508709">
      <w:bodyDiv w:val="1"/>
      <w:marLeft w:val="0"/>
      <w:marRight w:val="0"/>
      <w:marTop w:val="0"/>
      <w:marBottom w:val="0"/>
      <w:divBdr>
        <w:top w:val="none" w:sz="0" w:space="0" w:color="auto"/>
        <w:left w:val="none" w:sz="0" w:space="0" w:color="auto"/>
        <w:bottom w:val="none" w:sz="0" w:space="0" w:color="auto"/>
        <w:right w:val="none" w:sz="0" w:space="0" w:color="auto"/>
      </w:divBdr>
    </w:div>
    <w:div w:id="1716810109">
      <w:bodyDiv w:val="1"/>
      <w:marLeft w:val="0"/>
      <w:marRight w:val="0"/>
      <w:marTop w:val="0"/>
      <w:marBottom w:val="0"/>
      <w:divBdr>
        <w:top w:val="none" w:sz="0" w:space="0" w:color="auto"/>
        <w:left w:val="none" w:sz="0" w:space="0" w:color="auto"/>
        <w:bottom w:val="none" w:sz="0" w:space="0" w:color="auto"/>
        <w:right w:val="none" w:sz="0" w:space="0" w:color="auto"/>
      </w:divBdr>
    </w:div>
    <w:div w:id="1739748630">
      <w:bodyDiv w:val="1"/>
      <w:marLeft w:val="0"/>
      <w:marRight w:val="0"/>
      <w:marTop w:val="0"/>
      <w:marBottom w:val="0"/>
      <w:divBdr>
        <w:top w:val="none" w:sz="0" w:space="0" w:color="auto"/>
        <w:left w:val="none" w:sz="0" w:space="0" w:color="auto"/>
        <w:bottom w:val="none" w:sz="0" w:space="0" w:color="auto"/>
        <w:right w:val="none" w:sz="0" w:space="0" w:color="auto"/>
      </w:divBdr>
    </w:div>
    <w:div w:id="2045864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artsclub.com/support/ways-to-give" TargetMode="External"/><Relationship Id="rId18" Type="http://schemas.openxmlformats.org/officeDocument/2006/relationships/hyperlink" Target="mailto:vip@artsclub.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cgautreau@artsclub.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youtube.com/watch?v=pXrie6TuZJk"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hyperlink" Target="https://artsclub.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illar\AppData\Roaming\Microsoft\Templates\Newsletter%20with%20heading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ECE06-0084-4346-ADED-CA003347A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with headings</Template>
  <TotalTime>1</TotalTime>
  <Pages>5</Pages>
  <Words>1963</Words>
  <Characters>9501</Characters>
  <Application>Microsoft Office Word</Application>
  <DocSecurity>0</DocSecurity>
  <Lines>182</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Millar</dc:creator>
  <cp:keywords/>
  <dc:description/>
  <cp:lastModifiedBy>Alicia Szczygielski</cp:lastModifiedBy>
  <cp:revision>2</cp:revision>
  <cp:lastPrinted>2021-10-18T19:05:00Z</cp:lastPrinted>
  <dcterms:created xsi:type="dcterms:W3CDTF">2021-10-21T17:58:00Z</dcterms:created>
  <dcterms:modified xsi:type="dcterms:W3CDTF">2021-10-21T17:58:00Z</dcterms:modified>
</cp:coreProperties>
</file>